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21014565" w:rsidR="0012209D" w:rsidRDefault="00A957BD" w:rsidP="00321CAA">
            <w:r>
              <w:t>May</w:t>
            </w:r>
            <w:r w:rsidR="008A6FCC">
              <w:t xml:space="preserve"> 202</w:t>
            </w:r>
            <w:r>
              <w:t>4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549"/>
        <w:gridCol w:w="707"/>
        <w:gridCol w:w="1860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69470943" w:rsidR="0012209D" w:rsidRPr="00447FD8" w:rsidRDefault="00C42FE4" w:rsidP="00321CAA">
            <w:pPr>
              <w:rPr>
                <w:b/>
                <w:bCs/>
              </w:rPr>
            </w:pPr>
            <w:proofErr w:type="spellStart"/>
            <w:r w:rsidRPr="00C42FE4">
              <w:rPr>
                <w:b/>
                <w:bCs/>
              </w:rPr>
              <w:t>SEPnet</w:t>
            </w:r>
            <w:proofErr w:type="spellEnd"/>
            <w:r w:rsidRPr="00C42FE4">
              <w:rPr>
                <w:b/>
                <w:bCs/>
              </w:rPr>
              <w:t xml:space="preserve"> Employer Engagement Officer</w:t>
            </w:r>
          </w:p>
        </w:tc>
      </w:tr>
      <w:tr w:rsidR="003E3C65" w14:paraId="6C455E62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440D3ECE" w14:textId="740CA350" w:rsidR="003E3C65" w:rsidRDefault="003E3C65" w:rsidP="00321CAA">
            <w:r>
              <w:rPr>
                <w:rStyle w:val="normaltextrun"/>
                <w:color w:val="000000"/>
                <w:szCs w:val="18"/>
                <w:shd w:val="clear" w:color="auto" w:fill="D9D9D9"/>
              </w:rPr>
              <w:t>Standard Occupation Code: (UKVI SOC CODE)</w:t>
            </w:r>
            <w:r>
              <w:rPr>
                <w:rStyle w:val="eop"/>
                <w:color w:val="000000"/>
                <w:szCs w:val="18"/>
                <w:shd w:val="clear" w:color="auto" w:fill="D9D9D9"/>
              </w:rPr>
              <w:t> </w:t>
            </w:r>
          </w:p>
        </w:tc>
        <w:tc>
          <w:tcPr>
            <w:tcW w:w="7226" w:type="dxa"/>
            <w:gridSpan w:val="3"/>
          </w:tcPr>
          <w:p w14:paraId="4B2F2FB0" w14:textId="2647A6C6" w:rsidR="003E3C65" w:rsidRDefault="003E3C65" w:rsidP="00321CAA">
            <w:r w:rsidRPr="0095282B">
              <w:t xml:space="preserve">TBC 242X – Depends on Specialist Area and </w:t>
            </w:r>
            <w:r w:rsidR="00700673" w:rsidRPr="0095282B">
              <w:t>Key Accountabilities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2BD340A2" w:rsidR="0012209D" w:rsidRDefault="00510FA7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31DB9A82" w:rsidR="0012209D" w:rsidRDefault="00C42FE4" w:rsidP="00C42FE4">
            <w:r>
              <w:t xml:space="preserve">School </w:t>
            </w:r>
            <w:r w:rsidRPr="00C42FE4">
              <w:t>of Physics &amp; Astronomy</w:t>
            </w:r>
            <w:r>
              <w:t xml:space="preserve"> </w:t>
            </w:r>
            <w:r w:rsidRPr="00C42FE4">
              <w:t>/</w:t>
            </w:r>
            <w:r>
              <w:t xml:space="preserve"> </w:t>
            </w:r>
            <w:r w:rsidRPr="00C42FE4">
              <w:t>South East Physics Network (</w:t>
            </w:r>
            <w:proofErr w:type="spellStart"/>
            <w:r w:rsidRPr="00C42FE4">
              <w:t>SEPnet</w:t>
            </w:r>
            <w:proofErr w:type="spellEnd"/>
            <w:r w:rsidRPr="00C42FE4">
              <w:t>)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6CEAF26D" w:rsidR="00746AEB" w:rsidRDefault="00C42FE4" w:rsidP="00321CAA">
            <w:r>
              <w:t>Faculty of Engineering and Physical Sciences</w:t>
            </w:r>
          </w:p>
        </w:tc>
      </w:tr>
      <w:tr w:rsidR="0012209D" w14:paraId="15BF087A" w14:textId="77777777" w:rsidTr="002E1514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5BF0877" w14:textId="24252805" w:rsidR="0012209D" w:rsidRDefault="002E1514" w:rsidP="00FF246F">
            <w:r>
              <w:t>Management, Specialist and Administrative (MSA)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897" w:type="dxa"/>
          </w:tcPr>
          <w:p w14:paraId="15BF0879" w14:textId="073A0592" w:rsidR="0012209D" w:rsidRDefault="00E01106" w:rsidP="00321CAA">
            <w:r>
              <w:t>4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313E5D31" w:rsidR="0012209D" w:rsidRDefault="00C42FE4" w:rsidP="00FF246F">
            <w:r>
              <w:t>N/A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002FD20D" w:rsidR="0012209D" w:rsidRPr="005508A2" w:rsidRDefault="003B38E9" w:rsidP="00C42FE4">
            <w:r>
              <w:t xml:space="preserve">Head of School Physics and Astronomy / </w:t>
            </w:r>
            <w:proofErr w:type="spellStart"/>
            <w:r w:rsidR="00C42FE4">
              <w:t>SEPnet</w:t>
            </w:r>
            <w:proofErr w:type="spellEnd"/>
            <w:r w:rsidR="00C42FE4">
              <w:t xml:space="preserve"> Director of Employer Liaison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23CD5AE6" w:rsidR="0012209D" w:rsidRPr="005508A2" w:rsidRDefault="00C42FE4" w:rsidP="00321CAA">
            <w:r>
              <w:t>N/A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19A384D2" w:rsidR="0012209D" w:rsidRPr="005508A2" w:rsidRDefault="00C11EE9" w:rsidP="00C42FE4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66A39FB7" w14:textId="35752828" w:rsidR="00C42FE4" w:rsidRPr="00C42FE4" w:rsidRDefault="00C42FE4" w:rsidP="00C42FE4">
            <w:pPr>
              <w:numPr>
                <w:ilvl w:val="0"/>
                <w:numId w:val="19"/>
              </w:numPr>
            </w:pPr>
            <w:r>
              <w:t xml:space="preserve">To </w:t>
            </w:r>
            <w:r w:rsidRPr="00C42FE4">
              <w:t xml:space="preserve">work as part of </w:t>
            </w:r>
            <w:r w:rsidR="00A908A1">
              <w:t xml:space="preserve">the School of Physics and Astronomy </w:t>
            </w:r>
            <w:r w:rsidR="00D27EB7">
              <w:t xml:space="preserve">(P&amp;A) </w:t>
            </w:r>
            <w:r w:rsidRPr="00C42FE4">
              <w:t>with regional employers and university careers and placement services</w:t>
            </w:r>
            <w:r w:rsidR="00983B8D">
              <w:t>,</w:t>
            </w:r>
            <w:r w:rsidRPr="00C42FE4">
              <w:t xml:space="preserve"> to align </w:t>
            </w:r>
            <w:proofErr w:type="spellStart"/>
            <w:r w:rsidRPr="00C42FE4">
              <w:t>SEPnet</w:t>
            </w:r>
            <w:proofErr w:type="spellEnd"/>
            <w:r w:rsidRPr="00C42FE4">
              <w:t xml:space="preserve"> activities with institutional </w:t>
            </w:r>
            <w:r w:rsidR="0095282B">
              <w:t>needs, thereby enhancing employability prospects</w:t>
            </w:r>
            <w:r w:rsidRPr="00C42FE4">
              <w:t xml:space="preserve"> of </w:t>
            </w:r>
            <w:r w:rsidR="00D27EB7">
              <w:t>P&amp;A</w:t>
            </w:r>
            <w:r w:rsidRPr="00C42FE4">
              <w:t xml:space="preserve"> undergraduate (UG) and postgraduate research </w:t>
            </w:r>
            <w:r w:rsidR="00A908A1">
              <w:t xml:space="preserve">(PGR) </w:t>
            </w:r>
            <w:r w:rsidRPr="00C42FE4">
              <w:t xml:space="preserve">students   </w:t>
            </w:r>
          </w:p>
          <w:p w14:paraId="2E330C9E" w14:textId="235CFBBB" w:rsidR="00C42FE4" w:rsidRPr="00C42FE4" w:rsidRDefault="00C42FE4" w:rsidP="00C42FE4">
            <w:pPr>
              <w:numPr>
                <w:ilvl w:val="0"/>
                <w:numId w:val="19"/>
              </w:numPr>
            </w:pPr>
            <w:r>
              <w:t xml:space="preserve">To </w:t>
            </w:r>
            <w:r w:rsidRPr="00C42FE4">
              <w:t>build relationships with local employer bodies and employers, coordinate UG and PGR internships, source host employers and facilitate knowledge exchange opportunities</w:t>
            </w:r>
          </w:p>
          <w:p w14:paraId="7777DAC4" w14:textId="4103C0E9" w:rsidR="00C42FE4" w:rsidRPr="00C42FE4" w:rsidRDefault="00C42FE4" w:rsidP="00C42FE4">
            <w:pPr>
              <w:numPr>
                <w:ilvl w:val="0"/>
                <w:numId w:val="19"/>
              </w:numPr>
            </w:pPr>
            <w:r>
              <w:t xml:space="preserve">To </w:t>
            </w:r>
            <w:r w:rsidRPr="00C42FE4">
              <w:t>evaluate physics students’ engagement with employers</w:t>
            </w:r>
          </w:p>
          <w:p w14:paraId="4C109B72" w14:textId="51FC5B82" w:rsidR="00C42FE4" w:rsidRPr="00C42FE4" w:rsidRDefault="00C42FE4" w:rsidP="00C42FE4">
            <w:pPr>
              <w:numPr>
                <w:ilvl w:val="0"/>
                <w:numId w:val="19"/>
              </w:numPr>
            </w:pPr>
            <w:r>
              <w:t xml:space="preserve">To </w:t>
            </w:r>
            <w:r w:rsidRPr="00C42FE4">
              <w:t xml:space="preserve">organise and facilitate employer contributions to UG curriculum and </w:t>
            </w:r>
            <w:proofErr w:type="spellStart"/>
            <w:r w:rsidRPr="00C42FE4">
              <w:t>SEPnet</w:t>
            </w:r>
            <w:proofErr w:type="spellEnd"/>
            <w:r w:rsidRPr="00C42FE4">
              <w:t xml:space="preserve"> Graduate Network programme </w:t>
            </w:r>
          </w:p>
          <w:p w14:paraId="34284333" w14:textId="3C852D0D" w:rsidR="00C42FE4" w:rsidRPr="00C42FE4" w:rsidRDefault="00C42FE4" w:rsidP="00C42FE4">
            <w:pPr>
              <w:numPr>
                <w:ilvl w:val="0"/>
                <w:numId w:val="19"/>
              </w:numPr>
            </w:pPr>
            <w:r>
              <w:t xml:space="preserve">To </w:t>
            </w:r>
            <w:r w:rsidRPr="00C42FE4">
              <w:t xml:space="preserve">work with </w:t>
            </w:r>
            <w:proofErr w:type="spellStart"/>
            <w:r w:rsidRPr="00C42FE4">
              <w:t>SEPnet</w:t>
            </w:r>
            <w:proofErr w:type="spellEnd"/>
            <w:r w:rsidR="00E25AD9">
              <w:t xml:space="preserve"> </w:t>
            </w:r>
            <w:r w:rsidRPr="00C42FE4">
              <w:t xml:space="preserve">to evaluate and address widening participation issues </w:t>
            </w:r>
          </w:p>
          <w:p w14:paraId="15BF088B" w14:textId="47F5841C" w:rsidR="0012209D" w:rsidRDefault="00C42FE4" w:rsidP="00B02F38">
            <w:pPr>
              <w:numPr>
                <w:ilvl w:val="0"/>
                <w:numId w:val="19"/>
              </w:numPr>
            </w:pPr>
            <w:r>
              <w:t xml:space="preserve">To </w:t>
            </w:r>
            <w:r w:rsidRPr="00C42FE4">
              <w:t>track destinations of UG and PGR students to enhance careers information for existing students and build alumni support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8"/>
        <w:gridCol w:w="8011"/>
        <w:gridCol w:w="1018"/>
      </w:tblGrid>
      <w:tr w:rsidR="0012209D" w14:paraId="15BF0890" w14:textId="77777777" w:rsidTr="00D27EB7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D27EB7">
        <w:trPr>
          <w:cantSplit/>
        </w:trPr>
        <w:tc>
          <w:tcPr>
            <w:tcW w:w="598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1" w:type="dxa"/>
            <w:tcBorders>
              <w:left w:val="nil"/>
            </w:tcBorders>
          </w:tcPr>
          <w:p w14:paraId="15BF0892" w14:textId="7B76C7AB" w:rsidR="0012209D" w:rsidRPr="00C42FE4" w:rsidRDefault="00E4244A" w:rsidP="00C42FE4">
            <w:pPr>
              <w:spacing w:before="0"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Operational</w:t>
            </w:r>
            <w:r w:rsidR="00B13826">
              <w:rPr>
                <w:rFonts w:cs="Calibri"/>
                <w:sz w:val="20"/>
              </w:rPr>
              <w:t xml:space="preserve"> responsibility for planning</w:t>
            </w:r>
            <w:r>
              <w:rPr>
                <w:rFonts w:cs="Calibri"/>
                <w:sz w:val="20"/>
              </w:rPr>
              <w:t xml:space="preserve">, </w:t>
            </w:r>
            <w:r w:rsidR="00C42FE4" w:rsidRPr="00C11D96">
              <w:rPr>
                <w:rFonts w:cs="Calibri"/>
                <w:sz w:val="20"/>
              </w:rPr>
              <w:t>organis</w:t>
            </w:r>
            <w:r>
              <w:rPr>
                <w:rFonts w:cs="Calibri"/>
                <w:sz w:val="20"/>
              </w:rPr>
              <w:t>ing and implementing</w:t>
            </w:r>
            <w:r w:rsidR="00C42FE4" w:rsidRPr="00C11D96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 xml:space="preserve">the delivery of </w:t>
            </w:r>
            <w:r w:rsidR="00C42FE4" w:rsidRPr="00C11D96">
              <w:rPr>
                <w:rFonts w:cs="Calibri"/>
                <w:sz w:val="20"/>
              </w:rPr>
              <w:t>placements for UG and PGR</w:t>
            </w:r>
            <w:r w:rsidR="00514181">
              <w:rPr>
                <w:rFonts w:cs="Calibri"/>
                <w:sz w:val="20"/>
              </w:rPr>
              <w:t xml:space="preserve"> students</w:t>
            </w:r>
            <w:r w:rsidR="00C42FE4" w:rsidRPr="00C11D96">
              <w:rPr>
                <w:rFonts w:cs="Calibri"/>
                <w:sz w:val="20"/>
              </w:rPr>
              <w:t xml:space="preserve">, </w:t>
            </w:r>
            <w:r w:rsidR="00514181">
              <w:rPr>
                <w:rFonts w:cs="Calibri"/>
                <w:sz w:val="20"/>
              </w:rPr>
              <w:t>includin</w:t>
            </w:r>
            <w:r w:rsidR="00D27EB7">
              <w:rPr>
                <w:rFonts w:cs="Calibri"/>
                <w:sz w:val="20"/>
              </w:rPr>
              <w:t>g support of students while on placement</w:t>
            </w:r>
          </w:p>
        </w:tc>
        <w:tc>
          <w:tcPr>
            <w:tcW w:w="1018" w:type="dxa"/>
          </w:tcPr>
          <w:p w14:paraId="15BF0893" w14:textId="6C1079DA" w:rsidR="0012209D" w:rsidRDefault="00EE00D7" w:rsidP="00321CAA">
            <w:r>
              <w:t>30</w:t>
            </w:r>
            <w:r w:rsidR="00343D93">
              <w:t xml:space="preserve"> %</w:t>
            </w:r>
          </w:p>
        </w:tc>
      </w:tr>
      <w:tr w:rsidR="00AE602F" w14:paraId="3465B690" w14:textId="77777777" w:rsidTr="00296D76">
        <w:trPr>
          <w:cantSplit/>
        </w:trPr>
        <w:tc>
          <w:tcPr>
            <w:tcW w:w="598" w:type="dxa"/>
            <w:tcBorders>
              <w:right w:val="nil"/>
            </w:tcBorders>
          </w:tcPr>
          <w:p w14:paraId="2027E438" w14:textId="77777777" w:rsidR="00AE602F" w:rsidRDefault="00AE602F" w:rsidP="00296D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1" w:type="dxa"/>
            <w:tcBorders>
              <w:left w:val="nil"/>
            </w:tcBorders>
          </w:tcPr>
          <w:p w14:paraId="356AFB08" w14:textId="134E3EEE" w:rsidR="00AE602F" w:rsidRPr="00C42FE4" w:rsidRDefault="00AE602F" w:rsidP="00296D76">
            <w:pPr>
              <w:spacing w:before="0"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</w:t>
            </w:r>
            <w:r w:rsidRPr="00C11D96">
              <w:rPr>
                <w:rFonts w:cs="Calibri"/>
                <w:sz w:val="20"/>
              </w:rPr>
              <w:t>ource regional employers to host or fund placements</w:t>
            </w:r>
            <w:r w:rsidR="000C1DEF">
              <w:rPr>
                <w:rFonts w:cs="Calibri"/>
                <w:sz w:val="20"/>
              </w:rPr>
              <w:t>,</w:t>
            </w:r>
            <w:r w:rsidRPr="00C11D96">
              <w:rPr>
                <w:rFonts w:cs="Calibri"/>
                <w:sz w:val="20"/>
              </w:rPr>
              <w:t xml:space="preserve"> working with </w:t>
            </w:r>
            <w:r w:rsidR="000C1DEF">
              <w:rPr>
                <w:rFonts w:cs="Calibri"/>
                <w:sz w:val="20"/>
              </w:rPr>
              <w:t>P&amp;A, the</w:t>
            </w:r>
            <w:r w:rsidR="00707247">
              <w:rPr>
                <w:rFonts w:cs="Calibri"/>
                <w:sz w:val="20"/>
              </w:rPr>
              <w:t xml:space="preserve"> </w:t>
            </w:r>
            <w:r w:rsidRPr="00C11D96">
              <w:rPr>
                <w:rFonts w:cs="Calibri"/>
                <w:sz w:val="20"/>
              </w:rPr>
              <w:t>Careers Service</w:t>
            </w:r>
            <w:r w:rsidR="00707247">
              <w:rPr>
                <w:rFonts w:cs="Calibri"/>
                <w:sz w:val="20"/>
              </w:rPr>
              <w:t>,</w:t>
            </w:r>
            <w:r w:rsidR="000C1DEF">
              <w:rPr>
                <w:rFonts w:cs="Calibri"/>
                <w:sz w:val="20"/>
              </w:rPr>
              <w:t xml:space="preserve"> and </w:t>
            </w:r>
            <w:proofErr w:type="spellStart"/>
            <w:r w:rsidR="000C1DEF">
              <w:rPr>
                <w:rFonts w:cs="Calibri"/>
                <w:sz w:val="20"/>
              </w:rPr>
              <w:t>SEPnet</w:t>
            </w:r>
            <w:proofErr w:type="spellEnd"/>
            <w:r w:rsidR="000C1DEF">
              <w:rPr>
                <w:rFonts w:cs="Calibri"/>
                <w:sz w:val="20"/>
              </w:rPr>
              <w:t xml:space="preserve"> institutes</w:t>
            </w:r>
            <w:r w:rsidR="00707247">
              <w:rPr>
                <w:rFonts w:cs="Calibri"/>
                <w:sz w:val="20"/>
              </w:rPr>
              <w:t>,</w:t>
            </w:r>
            <w:r w:rsidR="000C1DEF">
              <w:rPr>
                <w:rFonts w:cs="Calibri"/>
                <w:sz w:val="20"/>
              </w:rPr>
              <w:t xml:space="preserve"> to</w:t>
            </w:r>
            <w:r w:rsidRPr="00C11D96">
              <w:rPr>
                <w:rFonts w:cs="Calibri"/>
                <w:sz w:val="20"/>
              </w:rPr>
              <w:t xml:space="preserve"> and build </w:t>
            </w:r>
            <w:r w:rsidR="00707247">
              <w:rPr>
                <w:rFonts w:cs="Calibri"/>
                <w:sz w:val="20"/>
              </w:rPr>
              <w:t xml:space="preserve">and maintain </w:t>
            </w:r>
            <w:r w:rsidRPr="00C11D96">
              <w:rPr>
                <w:rFonts w:cs="Calibri"/>
                <w:sz w:val="20"/>
              </w:rPr>
              <w:t xml:space="preserve">a regional network of employers </w:t>
            </w:r>
          </w:p>
        </w:tc>
        <w:tc>
          <w:tcPr>
            <w:tcW w:w="1018" w:type="dxa"/>
          </w:tcPr>
          <w:p w14:paraId="642D2EB5" w14:textId="57634023" w:rsidR="00AE602F" w:rsidRDefault="00EE00D7" w:rsidP="00296D76">
            <w:r>
              <w:t>20</w:t>
            </w:r>
            <w:r w:rsidR="00AE602F">
              <w:t xml:space="preserve"> %</w:t>
            </w:r>
          </w:p>
        </w:tc>
      </w:tr>
      <w:tr w:rsidR="0012209D" w14:paraId="15BF0898" w14:textId="77777777" w:rsidTr="00D27EB7">
        <w:trPr>
          <w:cantSplit/>
        </w:trPr>
        <w:tc>
          <w:tcPr>
            <w:tcW w:w="598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1" w:type="dxa"/>
            <w:tcBorders>
              <w:left w:val="nil"/>
            </w:tcBorders>
          </w:tcPr>
          <w:p w14:paraId="15BF0896" w14:textId="3FC2FB6A" w:rsidR="0012209D" w:rsidRPr="00C42FE4" w:rsidRDefault="006E1F68" w:rsidP="00C42FE4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</w:t>
            </w:r>
            <w:r w:rsidR="00C42FE4" w:rsidRPr="00C42FE4">
              <w:rPr>
                <w:rFonts w:cs="Calibri"/>
                <w:color w:val="000000"/>
                <w:sz w:val="20"/>
              </w:rPr>
              <w:t xml:space="preserve">ssist with sourcing and setting up </w:t>
            </w:r>
            <w:proofErr w:type="spellStart"/>
            <w:r w:rsidRPr="00C42FE4">
              <w:rPr>
                <w:rFonts w:cs="Calibri"/>
                <w:color w:val="000000"/>
                <w:sz w:val="20"/>
              </w:rPr>
              <w:t>MPhys</w:t>
            </w:r>
            <w:proofErr w:type="spellEnd"/>
            <w:r w:rsidRPr="00C42FE4">
              <w:rPr>
                <w:rFonts w:cs="Calibri"/>
                <w:color w:val="000000"/>
                <w:sz w:val="20"/>
              </w:rPr>
              <w:t xml:space="preserve"> with Industrial Placement </w:t>
            </w:r>
            <w:r w:rsidR="00AE602F">
              <w:rPr>
                <w:rFonts w:cs="Calibri"/>
                <w:color w:val="000000"/>
                <w:sz w:val="20"/>
              </w:rPr>
              <w:t>projects,</w:t>
            </w:r>
            <w:r w:rsidR="00C42FE4" w:rsidRPr="00C42FE4">
              <w:rPr>
                <w:rFonts w:cs="Calibri"/>
                <w:color w:val="000000"/>
                <w:sz w:val="20"/>
              </w:rPr>
              <w:t xml:space="preserve"> working in close collaboration with</w:t>
            </w:r>
            <w:r w:rsidR="00AE602F">
              <w:rPr>
                <w:rFonts w:cs="Calibri"/>
                <w:color w:val="000000"/>
                <w:sz w:val="20"/>
              </w:rPr>
              <w:t xml:space="preserve"> the</w:t>
            </w:r>
            <w:r w:rsidR="00C42FE4" w:rsidRPr="00C42FE4">
              <w:rPr>
                <w:rFonts w:cs="Calibri"/>
                <w:color w:val="000000"/>
                <w:sz w:val="20"/>
              </w:rPr>
              <w:t xml:space="preserve"> </w:t>
            </w:r>
            <w:proofErr w:type="spellStart"/>
            <w:r w:rsidR="00C42FE4" w:rsidRPr="00C42FE4">
              <w:rPr>
                <w:rFonts w:cs="Calibri"/>
                <w:color w:val="000000"/>
                <w:sz w:val="20"/>
              </w:rPr>
              <w:t>MPhys</w:t>
            </w:r>
            <w:proofErr w:type="spellEnd"/>
            <w:r w:rsidR="00C42FE4" w:rsidRPr="00C42FE4">
              <w:rPr>
                <w:rFonts w:cs="Calibri"/>
                <w:color w:val="000000"/>
                <w:sz w:val="20"/>
              </w:rPr>
              <w:t xml:space="preserve"> with Industrial Placement </w:t>
            </w:r>
            <w:r w:rsidR="00C42FE4">
              <w:rPr>
                <w:rFonts w:cs="Calibri"/>
                <w:color w:val="000000"/>
                <w:sz w:val="20"/>
              </w:rPr>
              <w:t xml:space="preserve">Coordinator and </w:t>
            </w:r>
            <w:r w:rsidR="00620626">
              <w:rPr>
                <w:rFonts w:cs="Calibri"/>
                <w:color w:val="000000"/>
                <w:sz w:val="20"/>
              </w:rPr>
              <w:t>Careers</w:t>
            </w:r>
            <w:r w:rsidR="00C42FE4">
              <w:rPr>
                <w:rFonts w:cs="Calibri"/>
                <w:color w:val="000000"/>
                <w:sz w:val="20"/>
              </w:rPr>
              <w:t xml:space="preserve"> Tutor</w:t>
            </w:r>
          </w:p>
        </w:tc>
        <w:tc>
          <w:tcPr>
            <w:tcW w:w="1018" w:type="dxa"/>
          </w:tcPr>
          <w:p w14:paraId="15BF0897" w14:textId="1492066E" w:rsidR="0012209D" w:rsidRDefault="00C42FE4" w:rsidP="00321CAA">
            <w:r>
              <w:t>1</w:t>
            </w:r>
            <w:r w:rsidR="006E1F68">
              <w:t>0</w:t>
            </w:r>
            <w:r w:rsidR="00343D93">
              <w:t xml:space="preserve"> %</w:t>
            </w:r>
          </w:p>
        </w:tc>
      </w:tr>
      <w:tr w:rsidR="0012209D" w14:paraId="15BF08A4" w14:textId="77777777" w:rsidTr="00D27EB7">
        <w:trPr>
          <w:cantSplit/>
        </w:trPr>
        <w:tc>
          <w:tcPr>
            <w:tcW w:w="598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1" w:type="dxa"/>
            <w:tcBorders>
              <w:left w:val="nil"/>
            </w:tcBorders>
          </w:tcPr>
          <w:p w14:paraId="15BF08A2" w14:textId="3CC90F03" w:rsidR="0012209D" w:rsidRDefault="00DE3CA1" w:rsidP="00C31B06">
            <w:r>
              <w:rPr>
                <w:rFonts w:cs="Calibri"/>
                <w:color w:val="000000"/>
                <w:sz w:val="20"/>
              </w:rPr>
              <w:t>G</w:t>
            </w:r>
            <w:r w:rsidR="00C42FE4" w:rsidRPr="00C11D96">
              <w:rPr>
                <w:rFonts w:cs="Calibri"/>
                <w:color w:val="000000"/>
                <w:sz w:val="20"/>
              </w:rPr>
              <w:t xml:space="preserve">ather and disseminate feedback from employers on the skills and qualifications needed for </w:t>
            </w:r>
            <w:r w:rsidR="00850722">
              <w:rPr>
                <w:rFonts w:cs="Calibri"/>
                <w:color w:val="000000"/>
                <w:sz w:val="20"/>
              </w:rPr>
              <w:t xml:space="preserve">P&amp;A </w:t>
            </w:r>
            <w:r w:rsidR="00C42FE4" w:rsidRPr="00C11D96">
              <w:rPr>
                <w:rFonts w:cs="Calibri"/>
                <w:color w:val="000000"/>
                <w:sz w:val="20"/>
              </w:rPr>
              <w:t>graduates</w:t>
            </w:r>
            <w:r>
              <w:rPr>
                <w:rFonts w:cs="Calibri"/>
                <w:color w:val="000000"/>
                <w:sz w:val="20"/>
              </w:rPr>
              <w:t>,</w:t>
            </w:r>
            <w:r w:rsidR="00C42FE4" w:rsidRPr="00C11D96">
              <w:rPr>
                <w:rFonts w:cs="Calibri"/>
                <w:color w:val="000000"/>
                <w:sz w:val="20"/>
              </w:rPr>
              <w:t xml:space="preserve"> including technical/scientific and transferable skills</w:t>
            </w:r>
            <w:r>
              <w:rPr>
                <w:rFonts w:cs="Calibri"/>
                <w:color w:val="000000"/>
                <w:sz w:val="20"/>
              </w:rPr>
              <w:t xml:space="preserve">, </w:t>
            </w:r>
            <w:r w:rsidR="007561D0">
              <w:rPr>
                <w:rFonts w:cs="Calibri"/>
                <w:color w:val="000000"/>
                <w:sz w:val="20"/>
              </w:rPr>
              <w:t xml:space="preserve">and </w:t>
            </w:r>
            <w:r w:rsidR="00850722">
              <w:rPr>
                <w:rFonts w:cs="Calibri"/>
                <w:color w:val="000000"/>
                <w:sz w:val="20"/>
              </w:rPr>
              <w:t xml:space="preserve">including </w:t>
            </w:r>
            <w:r>
              <w:rPr>
                <w:rFonts w:cs="Calibri"/>
                <w:color w:val="000000"/>
                <w:sz w:val="20"/>
              </w:rPr>
              <w:t>P&amp;A students</w:t>
            </w:r>
            <w:r w:rsidR="007561D0">
              <w:rPr>
                <w:rFonts w:cs="Calibri"/>
                <w:color w:val="000000"/>
                <w:sz w:val="20"/>
              </w:rPr>
              <w:t>’</w:t>
            </w:r>
            <w:r w:rsidR="004D19D1">
              <w:rPr>
                <w:rFonts w:cs="Calibri"/>
                <w:color w:val="000000"/>
                <w:sz w:val="20"/>
              </w:rPr>
              <w:t xml:space="preserve"> engagement with employers while on placements</w:t>
            </w:r>
          </w:p>
        </w:tc>
        <w:tc>
          <w:tcPr>
            <w:tcW w:w="1018" w:type="dxa"/>
          </w:tcPr>
          <w:p w14:paraId="15BF08A3" w14:textId="1B9F6126" w:rsidR="0012209D" w:rsidRDefault="00850722" w:rsidP="00321CAA">
            <w:r>
              <w:t>10</w:t>
            </w:r>
            <w:r w:rsidR="00343D93">
              <w:t xml:space="preserve"> %</w:t>
            </w:r>
          </w:p>
        </w:tc>
      </w:tr>
      <w:tr w:rsidR="00671F76" w14:paraId="02C51BD6" w14:textId="77777777" w:rsidTr="00D27EB7">
        <w:trPr>
          <w:cantSplit/>
        </w:trPr>
        <w:tc>
          <w:tcPr>
            <w:tcW w:w="598" w:type="dxa"/>
            <w:tcBorders>
              <w:right w:val="nil"/>
            </w:tcBorders>
          </w:tcPr>
          <w:p w14:paraId="6979F6BB" w14:textId="77777777" w:rsidR="00671F7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1" w:type="dxa"/>
            <w:tcBorders>
              <w:left w:val="nil"/>
            </w:tcBorders>
          </w:tcPr>
          <w:p w14:paraId="06FB577A" w14:textId="214C660E" w:rsidR="00671F76" w:rsidRPr="007939F0" w:rsidRDefault="00EE08A1" w:rsidP="007939F0">
            <w:pPr>
              <w:spacing w:before="0"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</w:t>
            </w:r>
            <w:r w:rsidR="00C42FE4" w:rsidRPr="00C11D96">
              <w:rPr>
                <w:rFonts w:cs="Calibri"/>
                <w:sz w:val="20"/>
              </w:rPr>
              <w:t xml:space="preserve">upport </w:t>
            </w:r>
            <w:r w:rsidR="003F2FDD">
              <w:rPr>
                <w:rFonts w:cs="Calibri"/>
                <w:sz w:val="20"/>
              </w:rPr>
              <w:t xml:space="preserve">P&amp;A </w:t>
            </w:r>
            <w:r w:rsidR="00C42FE4" w:rsidRPr="00C11D96">
              <w:rPr>
                <w:rFonts w:cs="Calibri"/>
                <w:sz w:val="20"/>
              </w:rPr>
              <w:t>with employer engagement in</w:t>
            </w:r>
            <w:r w:rsidR="003F2FDD">
              <w:rPr>
                <w:rFonts w:cs="Calibri"/>
                <w:sz w:val="20"/>
              </w:rPr>
              <w:t xml:space="preserve"> the</w:t>
            </w:r>
            <w:r w:rsidR="00C42FE4" w:rsidRPr="00C11D96">
              <w:rPr>
                <w:rFonts w:cs="Calibri"/>
                <w:sz w:val="20"/>
              </w:rPr>
              <w:t xml:space="preserve"> UG </w:t>
            </w:r>
            <w:r w:rsidR="003F2FDD">
              <w:rPr>
                <w:rFonts w:cs="Calibri"/>
                <w:sz w:val="20"/>
              </w:rPr>
              <w:t>degree</w:t>
            </w:r>
            <w:r w:rsidR="00C42FE4" w:rsidRPr="00C11D96">
              <w:rPr>
                <w:rFonts w:cs="Calibri"/>
                <w:sz w:val="20"/>
              </w:rPr>
              <w:t xml:space="preserve"> programmes</w:t>
            </w:r>
            <w:r w:rsidR="003F2FDD">
              <w:rPr>
                <w:rFonts w:cs="Calibri"/>
                <w:sz w:val="20"/>
              </w:rPr>
              <w:t xml:space="preserve">, </w:t>
            </w:r>
            <w:r w:rsidR="00BB1405">
              <w:rPr>
                <w:rFonts w:cs="Calibri"/>
                <w:sz w:val="20"/>
              </w:rPr>
              <w:t xml:space="preserve">developing employability skills training courses, </w:t>
            </w:r>
            <w:r w:rsidR="00C42FE4" w:rsidRPr="00C11D96">
              <w:rPr>
                <w:rFonts w:cs="Calibri"/>
                <w:sz w:val="20"/>
              </w:rPr>
              <w:t xml:space="preserve">arranging employer and </w:t>
            </w:r>
            <w:r w:rsidR="00E70FA8">
              <w:rPr>
                <w:rFonts w:cs="Calibri"/>
                <w:sz w:val="20"/>
              </w:rPr>
              <w:t xml:space="preserve">P&amp;A </w:t>
            </w:r>
            <w:r w:rsidR="00C42FE4" w:rsidRPr="00C11D96">
              <w:rPr>
                <w:rFonts w:cs="Calibri"/>
                <w:sz w:val="20"/>
              </w:rPr>
              <w:t>alumni talks</w:t>
            </w:r>
            <w:r w:rsidR="00E70FA8">
              <w:rPr>
                <w:rFonts w:cs="Calibri"/>
                <w:sz w:val="20"/>
              </w:rPr>
              <w:t>/workshops</w:t>
            </w:r>
            <w:r w:rsidR="00C42FE4" w:rsidRPr="00C11D96">
              <w:rPr>
                <w:rFonts w:cs="Calibri"/>
                <w:sz w:val="20"/>
              </w:rPr>
              <w:t xml:space="preserve"> on industry/R&amp;D careers</w:t>
            </w:r>
          </w:p>
        </w:tc>
        <w:tc>
          <w:tcPr>
            <w:tcW w:w="1018" w:type="dxa"/>
          </w:tcPr>
          <w:p w14:paraId="73579A3D" w14:textId="5E6579A6" w:rsidR="00671F76" w:rsidRDefault="00427898" w:rsidP="00671F76">
            <w:r>
              <w:t>2</w:t>
            </w:r>
            <w:r w:rsidR="008D4F3E">
              <w:t>0</w:t>
            </w:r>
            <w:r w:rsidR="00671F76">
              <w:t xml:space="preserve"> %</w:t>
            </w:r>
          </w:p>
        </w:tc>
      </w:tr>
      <w:tr w:rsidR="00C11EE9" w14:paraId="0C58975E" w14:textId="77777777" w:rsidTr="00D27EB7">
        <w:trPr>
          <w:cantSplit/>
        </w:trPr>
        <w:tc>
          <w:tcPr>
            <w:tcW w:w="598" w:type="dxa"/>
            <w:tcBorders>
              <w:right w:val="nil"/>
            </w:tcBorders>
          </w:tcPr>
          <w:p w14:paraId="4E54BF2C" w14:textId="77777777" w:rsidR="00C11EE9" w:rsidRDefault="00C11EE9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1" w:type="dxa"/>
            <w:tcBorders>
              <w:left w:val="nil"/>
            </w:tcBorders>
          </w:tcPr>
          <w:p w14:paraId="2436E981" w14:textId="02D1DA69" w:rsidR="00C11EE9" w:rsidRPr="00C11EE9" w:rsidRDefault="00BB1405" w:rsidP="00C11EE9">
            <w:pPr>
              <w:tabs>
                <w:tab w:val="left" w:pos="5505"/>
              </w:tabs>
              <w:spacing w:before="0"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</w:t>
            </w:r>
            <w:r w:rsidR="00C11EE9" w:rsidRPr="00C11EE9">
              <w:rPr>
                <w:rFonts w:cs="Calibri"/>
                <w:sz w:val="20"/>
              </w:rPr>
              <w:t xml:space="preserve">eet regularly with </w:t>
            </w:r>
            <w:proofErr w:type="spellStart"/>
            <w:r w:rsidR="00C11EE9" w:rsidRPr="00C11EE9">
              <w:rPr>
                <w:rFonts w:cs="Calibri"/>
                <w:sz w:val="20"/>
              </w:rPr>
              <w:t>SEPnet</w:t>
            </w:r>
            <w:proofErr w:type="spellEnd"/>
            <w:r w:rsidR="00C11EE9" w:rsidRPr="00C11EE9">
              <w:rPr>
                <w:rFonts w:cs="Calibri"/>
                <w:sz w:val="20"/>
              </w:rPr>
              <w:t xml:space="preserve"> Employer Liaison Director and </w:t>
            </w:r>
            <w:proofErr w:type="spellStart"/>
            <w:r w:rsidR="00C11EE9" w:rsidRPr="00C11EE9">
              <w:rPr>
                <w:rFonts w:cs="Calibri"/>
                <w:sz w:val="20"/>
              </w:rPr>
              <w:t>SEPnet</w:t>
            </w:r>
            <w:proofErr w:type="spellEnd"/>
            <w:r w:rsidR="00C11EE9" w:rsidRPr="00C11EE9">
              <w:rPr>
                <w:rFonts w:cs="Calibri"/>
                <w:sz w:val="20"/>
              </w:rPr>
              <w:t xml:space="preserve"> Employer Engagement Team to share good practice</w:t>
            </w:r>
            <w:r w:rsidR="00C05504">
              <w:rPr>
                <w:rFonts w:cs="Calibri"/>
                <w:sz w:val="20"/>
              </w:rPr>
              <w:t xml:space="preserve"> around placements and widening participation</w:t>
            </w:r>
          </w:p>
        </w:tc>
        <w:tc>
          <w:tcPr>
            <w:tcW w:w="1018" w:type="dxa"/>
          </w:tcPr>
          <w:p w14:paraId="69A8D0A1" w14:textId="76E2D21C" w:rsidR="00C11EE9" w:rsidRDefault="00C11EE9" w:rsidP="00671F76">
            <w:r>
              <w:t>5</w:t>
            </w:r>
            <w:r w:rsidR="00BB1405">
              <w:t xml:space="preserve"> %</w:t>
            </w:r>
          </w:p>
        </w:tc>
      </w:tr>
      <w:tr w:rsidR="00BB1405" w14:paraId="053B0D43" w14:textId="77777777" w:rsidTr="00D27EB7">
        <w:trPr>
          <w:cantSplit/>
        </w:trPr>
        <w:tc>
          <w:tcPr>
            <w:tcW w:w="598" w:type="dxa"/>
            <w:tcBorders>
              <w:right w:val="nil"/>
            </w:tcBorders>
          </w:tcPr>
          <w:p w14:paraId="1AB17B29" w14:textId="77777777" w:rsidR="00BB1405" w:rsidRDefault="00BB1405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1" w:type="dxa"/>
            <w:tcBorders>
              <w:left w:val="nil"/>
            </w:tcBorders>
          </w:tcPr>
          <w:p w14:paraId="25CE8367" w14:textId="552214B9" w:rsidR="00BB1405" w:rsidRPr="00004735" w:rsidRDefault="00E70A2C" w:rsidP="00004735">
            <w:pPr>
              <w:pStyle w:val="NormalWeb"/>
              <w:rPr>
                <w:rFonts w:ascii="Lucida Sans" w:hAnsi="Lucida Sans"/>
                <w:position w:val="-2"/>
                <w:sz w:val="20"/>
                <w:szCs w:val="20"/>
              </w:rPr>
            </w:pPr>
            <w:r w:rsidRPr="00E70A2C">
              <w:rPr>
                <w:rFonts w:ascii="Lucida Sans" w:hAnsi="Lucida Sans"/>
                <w:position w:val="-2"/>
                <w:sz w:val="20"/>
                <w:szCs w:val="20"/>
              </w:rPr>
              <w:t xml:space="preserve">Any other duties allocated by the line manager following consultation with the post holder. </w:t>
            </w:r>
          </w:p>
        </w:tc>
        <w:tc>
          <w:tcPr>
            <w:tcW w:w="1018" w:type="dxa"/>
          </w:tcPr>
          <w:p w14:paraId="7E93C009" w14:textId="7FCB37FB" w:rsidR="00BB1405" w:rsidRDefault="00004735" w:rsidP="00671F76">
            <w:r>
              <w:t>5 %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27525792" w14:textId="67F8F032" w:rsidR="00C11EE9" w:rsidRDefault="008A6FCC" w:rsidP="00C11EE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K</w:t>
            </w:r>
            <w:r w:rsidR="00C11EE9" w:rsidRPr="00130D59">
              <w:rPr>
                <w:sz w:val="20"/>
              </w:rPr>
              <w:t>ey contacts will include:</w:t>
            </w:r>
          </w:p>
          <w:p w14:paraId="05C855BD" w14:textId="77777777" w:rsidR="00C11EE9" w:rsidRPr="00130D59" w:rsidRDefault="00C11EE9" w:rsidP="00C11EE9">
            <w:pPr>
              <w:pStyle w:val="ListParagraph"/>
              <w:ind w:left="0"/>
              <w:rPr>
                <w:sz w:val="20"/>
              </w:rPr>
            </w:pPr>
          </w:p>
          <w:p w14:paraId="1CF649D1" w14:textId="139843A9" w:rsidR="00C11EE9" w:rsidRPr="00130D59" w:rsidRDefault="00C11EE9" w:rsidP="00C11EE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Head of Physics &amp; Astronomy, Associate Dean for Enterprise, </w:t>
            </w:r>
            <w:r w:rsidR="00D22198">
              <w:rPr>
                <w:sz w:val="20"/>
              </w:rPr>
              <w:t>Careers</w:t>
            </w:r>
            <w:r>
              <w:rPr>
                <w:sz w:val="20"/>
              </w:rPr>
              <w:t xml:space="preserve"> </w:t>
            </w:r>
            <w:r w:rsidRPr="00130D59">
              <w:rPr>
                <w:sz w:val="20"/>
              </w:rPr>
              <w:t>Tutor,</w:t>
            </w:r>
            <w:r>
              <w:rPr>
                <w:sz w:val="20"/>
              </w:rPr>
              <w:t xml:space="preserve"> Industrial </w:t>
            </w:r>
            <w:r w:rsidRPr="00130D59">
              <w:rPr>
                <w:sz w:val="20"/>
              </w:rPr>
              <w:t xml:space="preserve">Placement </w:t>
            </w:r>
            <w:r>
              <w:rPr>
                <w:sz w:val="20"/>
              </w:rPr>
              <w:t>Co-ordinator</w:t>
            </w:r>
            <w:r w:rsidRPr="00130D59">
              <w:rPr>
                <w:sz w:val="20"/>
              </w:rPr>
              <w:t xml:space="preserve">, </w:t>
            </w:r>
            <w:proofErr w:type="spellStart"/>
            <w:r w:rsidRPr="00130D59">
              <w:rPr>
                <w:sz w:val="20"/>
              </w:rPr>
              <w:t>SEPnet</w:t>
            </w:r>
            <w:proofErr w:type="spellEnd"/>
            <w:r w:rsidRPr="00130D59">
              <w:rPr>
                <w:sz w:val="20"/>
              </w:rPr>
              <w:t xml:space="preserve"> Employer Liaison Director,</w:t>
            </w:r>
            <w:r>
              <w:rPr>
                <w:sz w:val="20"/>
              </w:rPr>
              <w:t xml:space="preserve"> </w:t>
            </w:r>
            <w:proofErr w:type="spellStart"/>
            <w:r w:rsidRPr="00130D59">
              <w:rPr>
                <w:sz w:val="20"/>
              </w:rPr>
              <w:t>SEPnet</w:t>
            </w:r>
            <w:proofErr w:type="spellEnd"/>
            <w:r w:rsidRPr="00130D59">
              <w:rPr>
                <w:sz w:val="20"/>
              </w:rPr>
              <w:t xml:space="preserve"> </w:t>
            </w:r>
            <w:proofErr w:type="spellStart"/>
            <w:r w:rsidRPr="00130D59">
              <w:rPr>
                <w:sz w:val="20"/>
              </w:rPr>
              <w:t>GRADnet</w:t>
            </w:r>
            <w:proofErr w:type="spellEnd"/>
            <w:r w:rsidRPr="00130D59">
              <w:rPr>
                <w:sz w:val="20"/>
              </w:rPr>
              <w:t xml:space="preserve"> Director, physics undergraduates and postgraduate students, </w:t>
            </w:r>
            <w:r>
              <w:rPr>
                <w:sz w:val="20"/>
              </w:rPr>
              <w:t>c</w:t>
            </w:r>
            <w:r w:rsidRPr="00130D59">
              <w:rPr>
                <w:sz w:val="20"/>
              </w:rPr>
              <w:t xml:space="preserve">areers </w:t>
            </w:r>
            <w:r>
              <w:rPr>
                <w:sz w:val="20"/>
              </w:rPr>
              <w:t>a</w:t>
            </w:r>
            <w:r w:rsidRPr="00130D59">
              <w:rPr>
                <w:sz w:val="20"/>
              </w:rPr>
              <w:t>dvisers, employers and employer bodies.</w:t>
            </w:r>
          </w:p>
          <w:p w14:paraId="15BF08B0" w14:textId="6636BD78" w:rsidR="00C31B06" w:rsidRDefault="00C31B06" w:rsidP="00C31B06"/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6DA5CA0A" w14:textId="01EC82B2" w:rsidR="00343D93" w:rsidRDefault="00C11EE9" w:rsidP="00343D93">
            <w:r w:rsidRPr="00130D59">
              <w:rPr>
                <w:sz w:val="20"/>
              </w:rPr>
              <w:t xml:space="preserve">The position holder will be required to undertake </w:t>
            </w:r>
            <w:r>
              <w:rPr>
                <w:sz w:val="20"/>
              </w:rPr>
              <w:t xml:space="preserve">regular </w:t>
            </w:r>
            <w:r w:rsidRPr="00130D59">
              <w:rPr>
                <w:sz w:val="20"/>
              </w:rPr>
              <w:t xml:space="preserve">travel to the </w:t>
            </w:r>
            <w:proofErr w:type="spellStart"/>
            <w:r w:rsidR="00AF61FA">
              <w:rPr>
                <w:sz w:val="20"/>
              </w:rPr>
              <w:t>SEPnet</w:t>
            </w:r>
            <w:proofErr w:type="spellEnd"/>
            <w:r w:rsidR="00AF61FA">
              <w:rPr>
                <w:sz w:val="20"/>
              </w:rPr>
              <w:t xml:space="preserve"> </w:t>
            </w:r>
            <w:r w:rsidRPr="00130D59">
              <w:rPr>
                <w:sz w:val="20"/>
              </w:rPr>
              <w:t>member institutions, employers, professional societies etc.</w:t>
            </w:r>
          </w:p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2"/>
        <w:gridCol w:w="3350"/>
        <w:gridCol w:w="3344"/>
        <w:gridCol w:w="1321"/>
      </w:tblGrid>
      <w:tr w:rsidR="00983B8D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421515A9" w14:textId="2E3939A0" w:rsidR="00983B8D" w:rsidRDefault="008A6FCC" w:rsidP="00983B8D">
            <w:pPr>
              <w:pStyle w:val="ListParagraph"/>
              <w:numPr>
                <w:ilvl w:val="0"/>
                <w:numId w:val="28"/>
              </w:numPr>
            </w:pPr>
            <w:r w:rsidRPr="008A6FCC">
              <w:rPr>
                <w:color w:val="000000"/>
                <w:szCs w:val="18"/>
              </w:rPr>
              <w:t>Skill level equivalent to achievement of HND, Degree, NVQ4 or basic professional qualification</w:t>
            </w:r>
            <w:r>
              <w:rPr>
                <w:color w:val="000000"/>
                <w:szCs w:val="18"/>
              </w:rPr>
              <w:t xml:space="preserve"> in</w:t>
            </w:r>
            <w:r w:rsidRPr="00983B8D">
              <w:t xml:space="preserve"> </w:t>
            </w:r>
            <w:r w:rsidR="005755C7" w:rsidRPr="00983B8D">
              <w:t xml:space="preserve">a </w:t>
            </w:r>
            <w:r w:rsidR="00C11EE9" w:rsidRPr="00983B8D">
              <w:t>science or engineering discipline</w:t>
            </w:r>
            <w:r w:rsidR="0038529E" w:rsidRPr="00983B8D">
              <w:t>, or equivalent industry experience</w:t>
            </w:r>
          </w:p>
          <w:p w14:paraId="4AB344F9" w14:textId="77777777" w:rsidR="00983B8D" w:rsidRDefault="00983B8D" w:rsidP="00983B8D">
            <w:pPr>
              <w:pStyle w:val="ListParagraph"/>
              <w:ind w:left="360"/>
            </w:pPr>
          </w:p>
          <w:p w14:paraId="0D077DB0" w14:textId="77777777" w:rsidR="00983B8D" w:rsidRDefault="00C11EE9" w:rsidP="00983B8D">
            <w:pPr>
              <w:pStyle w:val="ListParagraph"/>
              <w:numPr>
                <w:ilvl w:val="0"/>
                <w:numId w:val="28"/>
              </w:numPr>
            </w:pPr>
            <w:r w:rsidRPr="00983B8D">
              <w:t>Experience of initiating and successfully maintaining stakeholder relationships</w:t>
            </w:r>
          </w:p>
          <w:p w14:paraId="62D4DDCB" w14:textId="77777777" w:rsidR="00983B8D" w:rsidRDefault="00983B8D" w:rsidP="00983B8D">
            <w:pPr>
              <w:pStyle w:val="ListParagraph"/>
            </w:pPr>
          </w:p>
          <w:p w14:paraId="1FDB2DEC" w14:textId="67CBD3C1" w:rsidR="00983B8D" w:rsidRDefault="00CC5406" w:rsidP="00983B8D">
            <w:pPr>
              <w:pStyle w:val="ListParagraph"/>
              <w:numPr>
                <w:ilvl w:val="0"/>
                <w:numId w:val="28"/>
              </w:numPr>
            </w:pPr>
            <w:r w:rsidRPr="00983B8D">
              <w:t xml:space="preserve">Knowledge </w:t>
            </w:r>
            <w:r w:rsidR="00A07BFC" w:rsidRPr="00983B8D">
              <w:t xml:space="preserve">and understanding </w:t>
            </w:r>
            <w:r w:rsidRPr="00983B8D">
              <w:t>of employability and placement recruitment practices for H</w:t>
            </w:r>
            <w:r w:rsidR="00FA2AE2">
              <w:t xml:space="preserve">igher </w:t>
            </w:r>
            <w:r w:rsidRPr="00983B8D">
              <w:t>E</w:t>
            </w:r>
            <w:r w:rsidR="00FA2AE2">
              <w:t>ducation</w:t>
            </w:r>
            <w:r w:rsidRPr="00983B8D">
              <w:t xml:space="preserve"> students</w:t>
            </w:r>
            <w:r w:rsidR="00F07889" w:rsidRPr="00983B8D">
              <w:t>,</w:t>
            </w:r>
            <w:r w:rsidRPr="00983B8D">
              <w:t xml:space="preserve"> including knowledge of business needs</w:t>
            </w:r>
          </w:p>
          <w:p w14:paraId="4F036570" w14:textId="77777777" w:rsidR="00983B8D" w:rsidRDefault="00983B8D" w:rsidP="00983B8D">
            <w:pPr>
              <w:pStyle w:val="ListParagraph"/>
            </w:pPr>
          </w:p>
          <w:p w14:paraId="6805999E" w14:textId="73625EC9" w:rsidR="00CC5406" w:rsidRPr="00983B8D" w:rsidRDefault="00CC5406" w:rsidP="00983B8D">
            <w:pPr>
              <w:pStyle w:val="ListParagraph"/>
              <w:numPr>
                <w:ilvl w:val="0"/>
                <w:numId w:val="28"/>
              </w:numPr>
            </w:pPr>
            <w:r w:rsidRPr="00983B8D">
              <w:t>Awareness of equality and diversity</w:t>
            </w:r>
            <w:r w:rsidR="00A674E1" w:rsidRPr="00983B8D">
              <w:t>, and</w:t>
            </w:r>
            <w:r w:rsidRPr="00983B8D">
              <w:t xml:space="preserve"> implications for placement practice </w:t>
            </w:r>
          </w:p>
          <w:p w14:paraId="7167DABC" w14:textId="77777777" w:rsidR="00CC5406" w:rsidRPr="00983B8D" w:rsidRDefault="00CC5406" w:rsidP="00983B8D"/>
          <w:p w14:paraId="3BEFF421" w14:textId="77777777" w:rsidR="00CC5406" w:rsidRPr="00983B8D" w:rsidRDefault="00CC5406" w:rsidP="00983B8D"/>
          <w:p w14:paraId="1539598A" w14:textId="77777777" w:rsidR="00CC5406" w:rsidRPr="00983B8D" w:rsidRDefault="00CC5406" w:rsidP="00983B8D"/>
          <w:p w14:paraId="7B70EB3C" w14:textId="11113C2E" w:rsidR="00C11EE9" w:rsidRPr="00983B8D" w:rsidRDefault="00C11EE9" w:rsidP="00983B8D"/>
          <w:p w14:paraId="5D3E7738" w14:textId="6E574F0F" w:rsidR="00C11EE9" w:rsidRPr="00983B8D" w:rsidRDefault="00C11EE9" w:rsidP="00983B8D"/>
          <w:p w14:paraId="2680E10C" w14:textId="4A2F49B9" w:rsidR="00C11EE9" w:rsidRPr="00983B8D" w:rsidRDefault="00C11EE9" w:rsidP="00983B8D"/>
          <w:p w14:paraId="132C1979" w14:textId="77777777" w:rsidR="00C11EE9" w:rsidRPr="00983B8D" w:rsidRDefault="00C11EE9" w:rsidP="00983B8D"/>
          <w:p w14:paraId="15BF08BC" w14:textId="3183F834" w:rsidR="00057DE4" w:rsidRPr="00983B8D" w:rsidRDefault="00057DE4" w:rsidP="00983B8D"/>
        </w:tc>
        <w:tc>
          <w:tcPr>
            <w:tcW w:w="3402" w:type="dxa"/>
          </w:tcPr>
          <w:p w14:paraId="1DA701F3" w14:textId="77777777" w:rsidR="00983B8D" w:rsidRDefault="00C11EE9" w:rsidP="00983B8D">
            <w:pPr>
              <w:pStyle w:val="ListParagraph"/>
              <w:numPr>
                <w:ilvl w:val="0"/>
                <w:numId w:val="28"/>
              </w:numPr>
            </w:pPr>
            <w:r w:rsidRPr="00983B8D">
              <w:t>Postgraduate (</w:t>
            </w:r>
            <w:proofErr w:type="gramStart"/>
            <w:r w:rsidRPr="00983B8D">
              <w:t>e</w:t>
            </w:r>
            <w:r w:rsidR="00CC5406" w:rsidRPr="00983B8D">
              <w:t>.</w:t>
            </w:r>
            <w:r w:rsidRPr="00983B8D">
              <w:t>g</w:t>
            </w:r>
            <w:r w:rsidR="00CC5406" w:rsidRPr="00983B8D">
              <w:t>.</w:t>
            </w:r>
            <w:proofErr w:type="gramEnd"/>
            <w:r w:rsidRPr="00983B8D">
              <w:t xml:space="preserve"> PhD in physics) or professional </w:t>
            </w:r>
            <w:r w:rsidR="0038529E" w:rsidRPr="00983B8D">
              <w:t>qualification (</w:t>
            </w:r>
            <w:r w:rsidRPr="00983B8D">
              <w:t>e</w:t>
            </w:r>
            <w:r w:rsidR="00CC5406" w:rsidRPr="00983B8D">
              <w:t xml:space="preserve">.g. </w:t>
            </w:r>
            <w:r w:rsidRPr="00983B8D">
              <w:t>training, career guidance)</w:t>
            </w:r>
          </w:p>
          <w:p w14:paraId="14791B67" w14:textId="77777777" w:rsidR="00983B8D" w:rsidRDefault="00983B8D" w:rsidP="00983B8D"/>
          <w:p w14:paraId="7282CEA4" w14:textId="63E2F25F" w:rsidR="00C11EE9" w:rsidRPr="00983B8D" w:rsidRDefault="00C11EE9" w:rsidP="00983B8D">
            <w:pPr>
              <w:pStyle w:val="ListParagraph"/>
              <w:numPr>
                <w:ilvl w:val="0"/>
                <w:numId w:val="28"/>
              </w:numPr>
            </w:pPr>
            <w:r w:rsidRPr="00983B8D">
              <w:t xml:space="preserve">Experience of employer engagement in universities </w:t>
            </w:r>
            <w:proofErr w:type="gramStart"/>
            <w:r w:rsidRPr="00983B8D">
              <w:t>e</w:t>
            </w:r>
            <w:r w:rsidR="001860B6" w:rsidRPr="00983B8D">
              <w:t>.</w:t>
            </w:r>
            <w:r w:rsidRPr="00983B8D">
              <w:t>g</w:t>
            </w:r>
            <w:r w:rsidR="001860B6" w:rsidRPr="00983B8D">
              <w:t>.</w:t>
            </w:r>
            <w:proofErr w:type="gramEnd"/>
            <w:r w:rsidRPr="00983B8D">
              <w:t xml:space="preserve"> knowledge exchange, skills development, employability skills development and student placement programmes.</w:t>
            </w:r>
          </w:p>
          <w:p w14:paraId="2628D2E5" w14:textId="77777777" w:rsidR="00CC5406" w:rsidRPr="00983B8D" w:rsidRDefault="00CC5406" w:rsidP="00983B8D"/>
          <w:p w14:paraId="71EA7A06" w14:textId="00E445A6" w:rsidR="00CC5406" w:rsidRPr="00983B8D" w:rsidRDefault="00CC5406" w:rsidP="00983B8D">
            <w:pPr>
              <w:pStyle w:val="ListParagraph"/>
              <w:numPr>
                <w:ilvl w:val="0"/>
                <w:numId w:val="28"/>
              </w:numPr>
            </w:pPr>
            <w:r w:rsidRPr="00983B8D">
              <w:t>Experience in fields of recruitment, training, human resources or careers work</w:t>
            </w:r>
          </w:p>
          <w:p w14:paraId="39165338" w14:textId="77777777" w:rsidR="00CC5406" w:rsidRPr="00983B8D" w:rsidRDefault="00CC5406" w:rsidP="00983B8D"/>
          <w:p w14:paraId="7C2AF486" w14:textId="77777777" w:rsidR="00C52BD3" w:rsidRPr="00983B8D" w:rsidRDefault="00CC5406" w:rsidP="00983B8D">
            <w:pPr>
              <w:pStyle w:val="ListParagraph"/>
              <w:numPr>
                <w:ilvl w:val="0"/>
                <w:numId w:val="28"/>
              </w:numPr>
            </w:pPr>
            <w:r w:rsidRPr="00983B8D">
              <w:t>Awareness of employment law legislation</w:t>
            </w:r>
          </w:p>
          <w:p w14:paraId="16F3AA46" w14:textId="77777777" w:rsidR="00C52BD3" w:rsidRPr="00983B8D" w:rsidRDefault="00C52BD3" w:rsidP="00983B8D"/>
          <w:p w14:paraId="15BF08BD" w14:textId="64648969" w:rsidR="00C11EE9" w:rsidRPr="00983B8D" w:rsidRDefault="00340A33" w:rsidP="008A6FCC">
            <w:pPr>
              <w:pStyle w:val="ListParagraph"/>
              <w:numPr>
                <w:ilvl w:val="0"/>
                <w:numId w:val="28"/>
              </w:numPr>
            </w:pPr>
            <w:r w:rsidRPr="00983B8D">
              <w:t>Experience of using reporting tools, manipulating data and analysing</w:t>
            </w:r>
            <w:r w:rsidR="00C52BD3" w:rsidRPr="00983B8D">
              <w:t xml:space="preserve"> large data sets to identify trends. </w:t>
            </w:r>
          </w:p>
        </w:tc>
        <w:tc>
          <w:tcPr>
            <w:tcW w:w="1330" w:type="dxa"/>
          </w:tcPr>
          <w:p w14:paraId="7A510E15" w14:textId="557ECB63" w:rsidR="00013C10" w:rsidRDefault="00C11EE9" w:rsidP="00343D93">
            <w:pPr>
              <w:spacing w:after="90"/>
            </w:pPr>
            <w:r>
              <w:t>All application / interview</w:t>
            </w:r>
          </w:p>
          <w:p w14:paraId="0DDEB0CF" w14:textId="77777777" w:rsidR="00C11EE9" w:rsidRDefault="00C11EE9" w:rsidP="00343D93">
            <w:pPr>
              <w:spacing w:after="90"/>
            </w:pPr>
          </w:p>
          <w:p w14:paraId="15BF08BE" w14:textId="6C3BB5D5" w:rsidR="00C11EE9" w:rsidRDefault="00C11EE9" w:rsidP="00C11EE9">
            <w:pPr>
              <w:spacing w:after="90"/>
            </w:pP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4C2794C2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2F8FC6E4" w14:textId="09FF02DD" w:rsidR="003F7963" w:rsidRPr="00983B8D" w:rsidRDefault="00CC5406" w:rsidP="00983B8D">
            <w:pPr>
              <w:pStyle w:val="ListParagraph"/>
              <w:numPr>
                <w:ilvl w:val="0"/>
                <w:numId w:val="29"/>
              </w:numPr>
              <w:ind w:left="360"/>
            </w:pPr>
            <w:r w:rsidRPr="00983B8D">
              <w:t xml:space="preserve">Experience of project </w:t>
            </w:r>
            <w:r w:rsidR="00137DB2" w:rsidRPr="00983B8D">
              <w:t xml:space="preserve">management and </w:t>
            </w:r>
            <w:r w:rsidRPr="00983B8D">
              <w:t>coordination</w:t>
            </w:r>
            <w:r w:rsidR="00021FB1" w:rsidRPr="00983B8D">
              <w:t>, for example s</w:t>
            </w:r>
            <w:r w:rsidR="00391500" w:rsidRPr="00983B8D">
              <w:t xml:space="preserve">etting </w:t>
            </w:r>
            <w:r w:rsidR="00021FB1" w:rsidRPr="00983B8D">
              <w:t xml:space="preserve">and meeting </w:t>
            </w:r>
            <w:r w:rsidR="00391500" w:rsidRPr="00983B8D">
              <w:t>priorities and schedules</w:t>
            </w:r>
            <w:r w:rsidR="003F7963" w:rsidRPr="00983B8D">
              <w:t>, and o</w:t>
            </w:r>
            <w:r w:rsidR="00391500" w:rsidRPr="00983B8D">
              <w:t>rganising events and workshops</w:t>
            </w:r>
          </w:p>
          <w:p w14:paraId="055067D6" w14:textId="07BB17E1" w:rsidR="00391500" w:rsidRPr="00983B8D" w:rsidRDefault="00391500" w:rsidP="00983B8D"/>
          <w:p w14:paraId="2E4310C8" w14:textId="3A37ED73" w:rsidR="001860B6" w:rsidRPr="00983B8D" w:rsidRDefault="001860B6" w:rsidP="00983B8D">
            <w:pPr>
              <w:pStyle w:val="ListParagraph"/>
              <w:numPr>
                <w:ilvl w:val="0"/>
                <w:numId w:val="29"/>
              </w:numPr>
              <w:ind w:left="360"/>
            </w:pPr>
            <w:r w:rsidRPr="00983B8D">
              <w:t xml:space="preserve">Administration skills – </w:t>
            </w:r>
            <w:r w:rsidR="003F7963" w:rsidRPr="00983B8D">
              <w:t>e.g.,</w:t>
            </w:r>
            <w:r w:rsidRPr="00983B8D">
              <w:t xml:space="preserve"> to set up sound policies and procedures, and keep accurate records</w:t>
            </w:r>
          </w:p>
          <w:p w14:paraId="6B8EE8D6" w14:textId="77777777" w:rsidR="001860B6" w:rsidRPr="00983B8D" w:rsidRDefault="001860B6" w:rsidP="00983B8D"/>
          <w:p w14:paraId="6E876CC5" w14:textId="77777777" w:rsidR="00391500" w:rsidRPr="00983B8D" w:rsidRDefault="00391500" w:rsidP="00983B8D"/>
          <w:p w14:paraId="15BF08C1" w14:textId="4044DC4A" w:rsidR="00601F61" w:rsidRPr="00983B8D" w:rsidRDefault="00601F61" w:rsidP="00983B8D"/>
        </w:tc>
        <w:tc>
          <w:tcPr>
            <w:tcW w:w="3402" w:type="dxa"/>
          </w:tcPr>
          <w:p w14:paraId="36250F91" w14:textId="59A98803" w:rsidR="00391500" w:rsidRPr="00983B8D" w:rsidRDefault="00391500" w:rsidP="00983B8D">
            <w:pPr>
              <w:pStyle w:val="ListParagraph"/>
              <w:numPr>
                <w:ilvl w:val="0"/>
                <w:numId w:val="29"/>
              </w:numPr>
              <w:ind w:left="360"/>
            </w:pPr>
            <w:r w:rsidRPr="00983B8D">
              <w:t>Undertaking desk research about key industries and employment sectors</w:t>
            </w:r>
          </w:p>
          <w:p w14:paraId="0CE087E6" w14:textId="77777777" w:rsidR="00391500" w:rsidRPr="00983B8D" w:rsidRDefault="00391500" w:rsidP="00983B8D"/>
          <w:p w14:paraId="15BF08C2" w14:textId="6C3CCB66" w:rsidR="00013C10" w:rsidRPr="00983B8D" w:rsidRDefault="00013C10" w:rsidP="0095282B"/>
        </w:tc>
        <w:tc>
          <w:tcPr>
            <w:tcW w:w="1330" w:type="dxa"/>
          </w:tcPr>
          <w:p w14:paraId="15BF08C3" w14:textId="77777777" w:rsidR="00013C10" w:rsidRDefault="00013C10" w:rsidP="00343D93">
            <w:pPr>
              <w:spacing w:after="90"/>
            </w:pP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7B1E2EF1" w14:textId="77777777" w:rsidR="00391500" w:rsidRPr="00983B8D" w:rsidRDefault="00391500" w:rsidP="00983B8D">
            <w:pPr>
              <w:pStyle w:val="ListParagraph"/>
              <w:numPr>
                <w:ilvl w:val="0"/>
                <w:numId w:val="30"/>
              </w:numPr>
            </w:pPr>
            <w:r w:rsidRPr="00983B8D">
              <w:t xml:space="preserve">Initiating and facilitating meetings with new and existing clients </w:t>
            </w:r>
          </w:p>
          <w:p w14:paraId="15BF08C6" w14:textId="1F870ED4" w:rsidR="00D73BB9" w:rsidRPr="00983B8D" w:rsidRDefault="00391500" w:rsidP="00983B8D">
            <w:pPr>
              <w:pStyle w:val="ListParagraph"/>
              <w:numPr>
                <w:ilvl w:val="0"/>
                <w:numId w:val="30"/>
              </w:numPr>
            </w:pPr>
            <w:r w:rsidRPr="00983B8D">
              <w:t>Maintaining and remaining within budget as allocated by line manager</w:t>
            </w:r>
          </w:p>
        </w:tc>
        <w:tc>
          <w:tcPr>
            <w:tcW w:w="3402" w:type="dxa"/>
          </w:tcPr>
          <w:p w14:paraId="15BF08C7" w14:textId="44820D6B" w:rsidR="00013C10" w:rsidRPr="00983B8D" w:rsidRDefault="0095282B" w:rsidP="0095282B">
            <w:pPr>
              <w:pStyle w:val="ListParagraph"/>
              <w:numPr>
                <w:ilvl w:val="0"/>
                <w:numId w:val="30"/>
              </w:numPr>
            </w:pPr>
            <w:r w:rsidRPr="00983B8D">
              <w:t>Developing and maintaining up-to-date personal knowledge of relevant LMI (labour market information)</w:t>
            </w:r>
          </w:p>
        </w:tc>
        <w:tc>
          <w:tcPr>
            <w:tcW w:w="1330" w:type="dxa"/>
          </w:tcPr>
          <w:p w14:paraId="15BF08C8" w14:textId="77777777" w:rsidR="00013C10" w:rsidRDefault="00013C10" w:rsidP="00343D93">
            <w:pPr>
              <w:spacing w:after="90"/>
            </w:pP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2B43FA04" w14:textId="10764657" w:rsidR="003642E9" w:rsidRPr="00983B8D" w:rsidRDefault="003642E9" w:rsidP="00983B8D">
            <w:pPr>
              <w:pStyle w:val="ListParagraph"/>
              <w:numPr>
                <w:ilvl w:val="0"/>
                <w:numId w:val="31"/>
              </w:numPr>
            </w:pPr>
            <w:r w:rsidRPr="00983B8D">
              <w:t xml:space="preserve">Proven ability to work as part of team and support colleagues, as well </w:t>
            </w:r>
            <w:r w:rsidR="00CA5120" w:rsidRPr="00983B8D">
              <w:t xml:space="preserve">as </w:t>
            </w:r>
            <w:r w:rsidRPr="00983B8D">
              <w:t xml:space="preserve">readiness to work on own initiative and act pro-actively. </w:t>
            </w:r>
          </w:p>
          <w:p w14:paraId="69A4E9BE" w14:textId="24046B25" w:rsidR="00391500" w:rsidRDefault="00391500" w:rsidP="00983B8D">
            <w:pPr>
              <w:pStyle w:val="ListParagraph"/>
              <w:numPr>
                <w:ilvl w:val="0"/>
                <w:numId w:val="31"/>
              </w:numPr>
            </w:pPr>
            <w:r w:rsidRPr="00983B8D">
              <w:t>Building relationships with stakeholders</w:t>
            </w:r>
          </w:p>
          <w:p w14:paraId="588F396A" w14:textId="77777777" w:rsidR="00983B8D" w:rsidRPr="00983B8D" w:rsidRDefault="00983B8D" w:rsidP="00983B8D">
            <w:pPr>
              <w:pStyle w:val="ListParagraph"/>
              <w:ind w:left="360"/>
            </w:pPr>
          </w:p>
          <w:p w14:paraId="76A81A2D" w14:textId="0B898169" w:rsidR="00391500" w:rsidRPr="00983B8D" w:rsidRDefault="00391500" w:rsidP="00983B8D">
            <w:pPr>
              <w:pStyle w:val="ListParagraph"/>
              <w:numPr>
                <w:ilvl w:val="0"/>
                <w:numId w:val="31"/>
              </w:numPr>
            </w:pPr>
            <w:r w:rsidRPr="00983B8D">
              <w:lastRenderedPageBreak/>
              <w:t xml:space="preserve">Working collaboratively and productively </w:t>
            </w:r>
            <w:r w:rsidR="008E7027" w:rsidRPr="00983B8D">
              <w:t>with colleagues</w:t>
            </w:r>
          </w:p>
          <w:p w14:paraId="15BF08CB" w14:textId="708A3E47" w:rsidR="00057DE4" w:rsidRPr="00983B8D" w:rsidRDefault="00057DE4" w:rsidP="00983B8D"/>
        </w:tc>
        <w:tc>
          <w:tcPr>
            <w:tcW w:w="3402" w:type="dxa"/>
          </w:tcPr>
          <w:p w14:paraId="15BF08CC" w14:textId="1E3E21C7" w:rsidR="00013C10" w:rsidRPr="00983B8D" w:rsidRDefault="00013C10" w:rsidP="00983B8D"/>
        </w:tc>
        <w:tc>
          <w:tcPr>
            <w:tcW w:w="1330" w:type="dxa"/>
          </w:tcPr>
          <w:p w14:paraId="15BF08CD" w14:textId="77777777" w:rsidR="00013C10" w:rsidRDefault="00013C10" w:rsidP="00343D93">
            <w:pPr>
              <w:spacing w:after="90"/>
            </w:pP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346C4DB8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0567F2D4" w14:textId="77777777" w:rsidR="00391500" w:rsidRPr="00983B8D" w:rsidRDefault="00391500" w:rsidP="00983B8D">
            <w:pPr>
              <w:pStyle w:val="ListParagraph"/>
              <w:numPr>
                <w:ilvl w:val="0"/>
                <w:numId w:val="32"/>
              </w:numPr>
              <w:ind w:left="360"/>
            </w:pPr>
            <w:r w:rsidRPr="00983B8D">
              <w:t>Excellent writing and communication skills</w:t>
            </w:r>
          </w:p>
          <w:p w14:paraId="7FDB67CF" w14:textId="77777777" w:rsidR="00391500" w:rsidRPr="00983B8D" w:rsidRDefault="00391500" w:rsidP="00983B8D"/>
          <w:p w14:paraId="3855461E" w14:textId="45228E22" w:rsidR="00391500" w:rsidRDefault="00391500" w:rsidP="00983B8D">
            <w:pPr>
              <w:pStyle w:val="ListParagraph"/>
              <w:numPr>
                <w:ilvl w:val="0"/>
                <w:numId w:val="32"/>
              </w:numPr>
              <w:ind w:left="360"/>
            </w:pPr>
            <w:r w:rsidRPr="00983B8D">
              <w:t xml:space="preserve">Ability to influence without formal authority or traditional incentives – </w:t>
            </w:r>
            <w:proofErr w:type="gramStart"/>
            <w:r w:rsidRPr="00983B8D">
              <w:t>e.g.</w:t>
            </w:r>
            <w:proofErr w:type="gramEnd"/>
            <w:r w:rsidRPr="00983B8D">
              <w:t xml:space="preserve"> promoting benefits of internships/work experience to employers and students</w:t>
            </w:r>
          </w:p>
          <w:p w14:paraId="62737141" w14:textId="77777777" w:rsidR="00983B8D" w:rsidRDefault="00983B8D" w:rsidP="00983B8D">
            <w:pPr>
              <w:pStyle w:val="ListParagraph"/>
              <w:ind w:left="360"/>
            </w:pPr>
          </w:p>
          <w:p w14:paraId="1983DEF9" w14:textId="05173147" w:rsidR="007368B3" w:rsidRDefault="007368B3" w:rsidP="00983B8D">
            <w:pPr>
              <w:pStyle w:val="ListParagraph"/>
              <w:numPr>
                <w:ilvl w:val="0"/>
                <w:numId w:val="32"/>
              </w:numPr>
              <w:ind w:left="360"/>
            </w:pPr>
            <w:r w:rsidRPr="00983B8D">
              <w:t>Excellent interpersonal skills including a professional approach and manner, and ability to use tact and diplomacy</w:t>
            </w:r>
          </w:p>
          <w:p w14:paraId="73E569CA" w14:textId="77777777" w:rsidR="00983B8D" w:rsidRDefault="00983B8D" w:rsidP="00983B8D">
            <w:pPr>
              <w:pStyle w:val="ListParagraph"/>
              <w:ind w:left="360"/>
            </w:pPr>
          </w:p>
          <w:p w14:paraId="160B7206" w14:textId="13B49F62" w:rsidR="00391500" w:rsidRPr="00983B8D" w:rsidRDefault="00391500" w:rsidP="00983B8D">
            <w:pPr>
              <w:pStyle w:val="ListParagraph"/>
              <w:numPr>
                <w:ilvl w:val="0"/>
                <w:numId w:val="32"/>
              </w:numPr>
              <w:ind w:left="360"/>
            </w:pPr>
            <w:r w:rsidRPr="00983B8D">
              <w:t>Presenting to groups</w:t>
            </w:r>
          </w:p>
          <w:p w14:paraId="15BF08D0" w14:textId="02841E9C" w:rsidR="00057DE4" w:rsidRPr="00983B8D" w:rsidRDefault="00057DE4" w:rsidP="00983B8D"/>
        </w:tc>
        <w:tc>
          <w:tcPr>
            <w:tcW w:w="3402" w:type="dxa"/>
          </w:tcPr>
          <w:p w14:paraId="130D2D60" w14:textId="3B2ECA30" w:rsidR="0095282B" w:rsidRDefault="0095282B" w:rsidP="0095282B">
            <w:pPr>
              <w:pStyle w:val="ListParagraph"/>
              <w:numPr>
                <w:ilvl w:val="0"/>
                <w:numId w:val="29"/>
              </w:numPr>
              <w:ind w:left="360"/>
            </w:pPr>
            <w:r w:rsidRPr="00983B8D">
              <w:t>Attending employer networking opportunities, professional networks and employer meetings</w:t>
            </w:r>
            <w:r>
              <w:t>.</w:t>
            </w:r>
          </w:p>
          <w:p w14:paraId="0D0F6C28" w14:textId="77777777" w:rsidR="0095282B" w:rsidRDefault="0095282B" w:rsidP="0095282B">
            <w:pPr>
              <w:pStyle w:val="ListParagraph"/>
              <w:ind w:left="360"/>
            </w:pPr>
          </w:p>
          <w:p w14:paraId="045CED85" w14:textId="0CABF3C7" w:rsidR="0095282B" w:rsidRDefault="0095282B" w:rsidP="0095282B">
            <w:pPr>
              <w:pStyle w:val="ListParagraph"/>
              <w:numPr>
                <w:ilvl w:val="0"/>
                <w:numId w:val="29"/>
              </w:numPr>
              <w:ind w:left="360"/>
            </w:pPr>
            <w:r w:rsidRPr="00983B8D">
              <w:t>Developing communication literature to promote employer engagement</w:t>
            </w:r>
          </w:p>
          <w:p w14:paraId="2A8702E4" w14:textId="77777777" w:rsidR="0095282B" w:rsidRDefault="0095282B" w:rsidP="0095282B">
            <w:pPr>
              <w:pStyle w:val="ListParagraph"/>
            </w:pPr>
          </w:p>
          <w:p w14:paraId="3BB3DC5B" w14:textId="77777777" w:rsidR="0095282B" w:rsidRPr="00983B8D" w:rsidRDefault="0095282B" w:rsidP="0095282B">
            <w:pPr>
              <w:pStyle w:val="ListParagraph"/>
              <w:ind w:left="360"/>
            </w:pPr>
          </w:p>
          <w:p w14:paraId="0FC56CD4" w14:textId="77777777" w:rsidR="0095282B" w:rsidRPr="00983B8D" w:rsidRDefault="0095282B" w:rsidP="0095282B"/>
          <w:p w14:paraId="15BF08D1" w14:textId="6F8313F9" w:rsidR="00013C10" w:rsidRPr="00983B8D" w:rsidRDefault="00013C10" w:rsidP="00983B8D"/>
        </w:tc>
        <w:tc>
          <w:tcPr>
            <w:tcW w:w="1330" w:type="dxa"/>
          </w:tcPr>
          <w:p w14:paraId="15BF08D2" w14:textId="77777777" w:rsidR="00013C10" w:rsidRDefault="00013C10" w:rsidP="00343D93">
            <w:pPr>
              <w:spacing w:after="90"/>
            </w:pP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35F3A57F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0B6D8647" w14:textId="77777777" w:rsidR="00391500" w:rsidRPr="00983B8D" w:rsidRDefault="00391500" w:rsidP="00983B8D">
            <w:pPr>
              <w:pStyle w:val="ListParagraph"/>
              <w:numPr>
                <w:ilvl w:val="0"/>
                <w:numId w:val="33"/>
              </w:numPr>
            </w:pPr>
            <w:r w:rsidRPr="00983B8D">
              <w:t>Competent user of Microsoft Office, email and Internet</w:t>
            </w:r>
          </w:p>
          <w:p w14:paraId="15BF08D5" w14:textId="5C005FB3" w:rsidR="00013C10" w:rsidRPr="00983B8D" w:rsidRDefault="00013C10" w:rsidP="00983B8D"/>
        </w:tc>
        <w:tc>
          <w:tcPr>
            <w:tcW w:w="3402" w:type="dxa"/>
          </w:tcPr>
          <w:p w14:paraId="15BF08D6" w14:textId="2F21DA48" w:rsidR="00013C10" w:rsidRPr="00983B8D" w:rsidRDefault="00B471E3" w:rsidP="00983B8D">
            <w:pPr>
              <w:pStyle w:val="ListParagraph"/>
              <w:numPr>
                <w:ilvl w:val="0"/>
                <w:numId w:val="33"/>
              </w:numPr>
            </w:pPr>
            <w:r w:rsidRPr="00983B8D">
              <w:t xml:space="preserve">Research ability – </w:t>
            </w:r>
            <w:proofErr w:type="gramStart"/>
            <w:r w:rsidRPr="00983B8D">
              <w:t>e.g.</w:t>
            </w:r>
            <w:proofErr w:type="gramEnd"/>
            <w:r w:rsidRPr="00983B8D">
              <w:t xml:space="preserve"> identifying organisations, carry out surveys, managing data</w:t>
            </w:r>
          </w:p>
        </w:tc>
        <w:tc>
          <w:tcPr>
            <w:tcW w:w="1330" w:type="dxa"/>
          </w:tcPr>
          <w:p w14:paraId="15BF08D7" w14:textId="77777777" w:rsidR="00013C10" w:rsidRDefault="00013C10" w:rsidP="00343D93">
            <w:pPr>
              <w:spacing w:after="90"/>
            </w:pP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129500E0" w:rsidR="00013C10" w:rsidRDefault="008A6FCC" w:rsidP="008A6FCC">
            <w:pPr>
              <w:pStyle w:val="ListParagraph"/>
              <w:numPr>
                <w:ilvl w:val="0"/>
                <w:numId w:val="34"/>
              </w:numPr>
              <w:spacing w:after="90"/>
              <w:ind w:left="306"/>
            </w:pPr>
            <w:r w:rsidRPr="008A6FCC">
              <w:rPr>
                <w:szCs w:val="18"/>
              </w:rPr>
              <w:t>Proactive in promoting a working environment that is inclusive and engaging; recognising the value diversity brings</w:t>
            </w: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77777777" w:rsidR="00013C10" w:rsidRDefault="00013C10" w:rsidP="00343D93">
            <w:pPr>
              <w:spacing w:after="90"/>
            </w:pP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5043250E" w:rsidR="00D3349E" w:rsidRDefault="001F72E5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EE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1F72E5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B6A96" w14:textId="77777777" w:rsidR="001F72E5" w:rsidRDefault="001F72E5">
      <w:r>
        <w:separator/>
      </w:r>
    </w:p>
    <w:p w14:paraId="7124D641" w14:textId="77777777" w:rsidR="001F72E5" w:rsidRDefault="001F72E5"/>
  </w:endnote>
  <w:endnote w:type="continuationSeparator" w:id="0">
    <w:p w14:paraId="02222CCD" w14:textId="77777777" w:rsidR="001F72E5" w:rsidRDefault="001F72E5">
      <w:r>
        <w:continuationSeparator/>
      </w:r>
    </w:p>
    <w:p w14:paraId="741D62ED" w14:textId="77777777" w:rsidR="001F72E5" w:rsidRDefault="001F72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F097F" w14:textId="03456F25" w:rsidR="00062768" w:rsidRDefault="001F72E5" w:rsidP="0008018B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746AEB">
      <w:t xml:space="preserve"> Job Description</w:t>
    </w:r>
    <w:r w:rsidR="00E264FD">
      <w:t xml:space="preserve"> - </w:t>
    </w:r>
    <w:r>
      <w:fldChar w:fldCharType="end"/>
    </w:r>
    <w:r w:rsidR="00467596">
      <w:t>MSA</w:t>
    </w:r>
    <w:r w:rsidR="00746AEB">
      <w:t xml:space="preserve"> Level </w:t>
    </w:r>
    <w:r w:rsidR="00C31B06">
      <w:t>4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9F08AD">
      <w:t>5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6876F" w14:textId="77777777" w:rsidR="001F72E5" w:rsidRDefault="001F72E5">
      <w:r>
        <w:separator/>
      </w:r>
    </w:p>
    <w:p w14:paraId="3B3669CB" w14:textId="77777777" w:rsidR="001F72E5" w:rsidRDefault="001F72E5"/>
  </w:footnote>
  <w:footnote w:type="continuationSeparator" w:id="0">
    <w:p w14:paraId="63F2952C" w14:textId="77777777" w:rsidR="001F72E5" w:rsidRDefault="001F72E5">
      <w:r>
        <w:continuationSeparator/>
      </w:r>
    </w:p>
    <w:p w14:paraId="6C51AC26" w14:textId="77777777" w:rsidR="001F72E5" w:rsidRDefault="001F72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7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27"/>
    </w:tblGrid>
    <w:tr w:rsidR="00062768" w14:paraId="15BF0981" w14:textId="77777777" w:rsidTr="00510FA7">
      <w:trPr>
        <w:trHeight w:hRule="exact" w:val="84"/>
      </w:trPr>
      <w:tc>
        <w:tcPr>
          <w:tcW w:w="9627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510FA7">
      <w:trPr>
        <w:trHeight w:val="441"/>
      </w:trPr>
      <w:tc>
        <w:tcPr>
          <w:tcW w:w="9627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522AF99D" w:rsidR="0005274A" w:rsidRPr="0005274A" w:rsidRDefault="00F84583" w:rsidP="00510FA7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17C37"/>
    <w:multiLevelType w:val="hybridMultilevel"/>
    <w:tmpl w:val="1032A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C27914"/>
    <w:multiLevelType w:val="multilevel"/>
    <w:tmpl w:val="85B03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A05D6"/>
    <w:multiLevelType w:val="hybridMultilevel"/>
    <w:tmpl w:val="13DAD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F1196"/>
    <w:multiLevelType w:val="hybridMultilevel"/>
    <w:tmpl w:val="0832D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47B65"/>
    <w:multiLevelType w:val="hybridMultilevel"/>
    <w:tmpl w:val="50F09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6F5D5F"/>
    <w:multiLevelType w:val="hybridMultilevel"/>
    <w:tmpl w:val="B0C6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3AB3"/>
    <w:multiLevelType w:val="hybridMultilevel"/>
    <w:tmpl w:val="D7FEE63E"/>
    <w:lvl w:ilvl="0" w:tplc="75AA8F9C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93FAF"/>
    <w:multiLevelType w:val="hybridMultilevel"/>
    <w:tmpl w:val="98D2375E"/>
    <w:lvl w:ilvl="0" w:tplc="95820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C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03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E5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04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EA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6B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C7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0F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1B3316"/>
    <w:multiLevelType w:val="hybridMultilevel"/>
    <w:tmpl w:val="AE7E9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11725A"/>
    <w:multiLevelType w:val="hybridMultilevel"/>
    <w:tmpl w:val="5DE0F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F10693"/>
    <w:multiLevelType w:val="hybridMultilevel"/>
    <w:tmpl w:val="C00AC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05A65"/>
    <w:multiLevelType w:val="hybridMultilevel"/>
    <w:tmpl w:val="C5C47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BF0F23"/>
    <w:multiLevelType w:val="hybridMultilevel"/>
    <w:tmpl w:val="E70C3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07060C"/>
    <w:multiLevelType w:val="hybridMultilevel"/>
    <w:tmpl w:val="1FB02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2C0D04"/>
    <w:multiLevelType w:val="hybridMultilevel"/>
    <w:tmpl w:val="9CF84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C675A64"/>
    <w:multiLevelType w:val="hybridMultilevel"/>
    <w:tmpl w:val="CF569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28"/>
  </w:num>
  <w:num w:numId="4">
    <w:abstractNumId w:val="18"/>
  </w:num>
  <w:num w:numId="5">
    <w:abstractNumId w:val="19"/>
  </w:num>
  <w:num w:numId="6">
    <w:abstractNumId w:val="16"/>
  </w:num>
  <w:num w:numId="7">
    <w:abstractNumId w:val="4"/>
  </w:num>
  <w:num w:numId="8">
    <w:abstractNumId w:val="9"/>
  </w:num>
  <w:num w:numId="9">
    <w:abstractNumId w:val="2"/>
  </w:num>
  <w:num w:numId="10">
    <w:abstractNumId w:val="17"/>
  </w:num>
  <w:num w:numId="11">
    <w:abstractNumId w:val="8"/>
  </w:num>
  <w:num w:numId="12">
    <w:abstractNumId w:val="29"/>
  </w:num>
  <w:num w:numId="13">
    <w:abstractNumId w:val="30"/>
  </w:num>
  <w:num w:numId="14">
    <w:abstractNumId w:val="11"/>
  </w:num>
  <w:num w:numId="15">
    <w:abstractNumId w:val="3"/>
  </w:num>
  <w:num w:numId="16">
    <w:abstractNumId w:val="24"/>
  </w:num>
  <w:num w:numId="17">
    <w:abstractNumId w:val="26"/>
  </w:num>
  <w:num w:numId="18">
    <w:abstractNumId w:val="31"/>
  </w:num>
  <w:num w:numId="19">
    <w:abstractNumId w:val="14"/>
  </w:num>
  <w:num w:numId="20">
    <w:abstractNumId w:val="21"/>
  </w:num>
  <w:num w:numId="21">
    <w:abstractNumId w:val="25"/>
  </w:num>
  <w:num w:numId="22">
    <w:abstractNumId w:val="23"/>
  </w:num>
  <w:num w:numId="23">
    <w:abstractNumId w:val="10"/>
  </w:num>
  <w:num w:numId="24">
    <w:abstractNumId w:val="13"/>
  </w:num>
  <w:num w:numId="25">
    <w:abstractNumId w:val="22"/>
  </w:num>
  <w:num w:numId="26">
    <w:abstractNumId w:val="5"/>
  </w:num>
  <w:num w:numId="27">
    <w:abstractNumId w:val="12"/>
  </w:num>
  <w:num w:numId="28">
    <w:abstractNumId w:val="7"/>
  </w:num>
  <w:num w:numId="29">
    <w:abstractNumId w:val="1"/>
  </w:num>
  <w:num w:numId="30">
    <w:abstractNumId w:val="27"/>
  </w:num>
  <w:num w:numId="31">
    <w:abstractNumId w:val="20"/>
  </w:num>
  <w:num w:numId="32">
    <w:abstractNumId w:val="33"/>
  </w:num>
  <w:num w:numId="33">
    <w:abstractNumId w:val="15"/>
  </w:num>
  <w:num w:numId="3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04735"/>
    <w:rsid w:val="00013C10"/>
    <w:rsid w:val="00015087"/>
    <w:rsid w:val="00017A76"/>
    <w:rsid w:val="00021FB1"/>
    <w:rsid w:val="0005274A"/>
    <w:rsid w:val="00057DE4"/>
    <w:rsid w:val="00062768"/>
    <w:rsid w:val="00063081"/>
    <w:rsid w:val="00071653"/>
    <w:rsid w:val="0008018B"/>
    <w:rsid w:val="000824F4"/>
    <w:rsid w:val="000978E8"/>
    <w:rsid w:val="000B1DED"/>
    <w:rsid w:val="000B4E5A"/>
    <w:rsid w:val="000C1DEF"/>
    <w:rsid w:val="00102BCB"/>
    <w:rsid w:val="0012209D"/>
    <w:rsid w:val="00137DB2"/>
    <w:rsid w:val="001532E2"/>
    <w:rsid w:val="00156F2F"/>
    <w:rsid w:val="00174B3B"/>
    <w:rsid w:val="0018144C"/>
    <w:rsid w:val="001840EA"/>
    <w:rsid w:val="001860B6"/>
    <w:rsid w:val="001A3498"/>
    <w:rsid w:val="001B6986"/>
    <w:rsid w:val="001C5C5C"/>
    <w:rsid w:val="001D0B37"/>
    <w:rsid w:val="001D5201"/>
    <w:rsid w:val="001E24BE"/>
    <w:rsid w:val="001F72E5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87575"/>
    <w:rsid w:val="0029789A"/>
    <w:rsid w:val="002A70BE"/>
    <w:rsid w:val="002C0C69"/>
    <w:rsid w:val="002C6198"/>
    <w:rsid w:val="002D4DF4"/>
    <w:rsid w:val="002E1514"/>
    <w:rsid w:val="00312C9E"/>
    <w:rsid w:val="00313CC8"/>
    <w:rsid w:val="003178D9"/>
    <w:rsid w:val="00340A33"/>
    <w:rsid w:val="0034151E"/>
    <w:rsid w:val="00343D93"/>
    <w:rsid w:val="003642E9"/>
    <w:rsid w:val="00364B2C"/>
    <w:rsid w:val="003701F7"/>
    <w:rsid w:val="0038529E"/>
    <w:rsid w:val="00391500"/>
    <w:rsid w:val="003A2001"/>
    <w:rsid w:val="003A3FE3"/>
    <w:rsid w:val="003B0262"/>
    <w:rsid w:val="003B38E9"/>
    <w:rsid w:val="003B7540"/>
    <w:rsid w:val="003E3C65"/>
    <w:rsid w:val="003F2FDD"/>
    <w:rsid w:val="003F7963"/>
    <w:rsid w:val="004263FE"/>
    <w:rsid w:val="00427898"/>
    <w:rsid w:val="004407CA"/>
    <w:rsid w:val="00463797"/>
    <w:rsid w:val="00467596"/>
    <w:rsid w:val="00474D00"/>
    <w:rsid w:val="004B2A50"/>
    <w:rsid w:val="004C0252"/>
    <w:rsid w:val="004D19D1"/>
    <w:rsid w:val="004F3740"/>
    <w:rsid w:val="00510FA7"/>
    <w:rsid w:val="00514181"/>
    <w:rsid w:val="0051744C"/>
    <w:rsid w:val="00524005"/>
    <w:rsid w:val="00541CE0"/>
    <w:rsid w:val="005534E1"/>
    <w:rsid w:val="00573487"/>
    <w:rsid w:val="005755C7"/>
    <w:rsid w:val="00580CBF"/>
    <w:rsid w:val="005907B3"/>
    <w:rsid w:val="005949FA"/>
    <w:rsid w:val="005B0507"/>
    <w:rsid w:val="005D44D1"/>
    <w:rsid w:val="005F0D6F"/>
    <w:rsid w:val="00601F61"/>
    <w:rsid w:val="00617FAD"/>
    <w:rsid w:val="00620626"/>
    <w:rsid w:val="006249FD"/>
    <w:rsid w:val="00651280"/>
    <w:rsid w:val="00671F76"/>
    <w:rsid w:val="00680547"/>
    <w:rsid w:val="00695D76"/>
    <w:rsid w:val="006B1AF6"/>
    <w:rsid w:val="006B5729"/>
    <w:rsid w:val="006E1F68"/>
    <w:rsid w:val="006F44EB"/>
    <w:rsid w:val="00700673"/>
    <w:rsid w:val="00702D64"/>
    <w:rsid w:val="0070376B"/>
    <w:rsid w:val="00707247"/>
    <w:rsid w:val="007368B3"/>
    <w:rsid w:val="00746AEB"/>
    <w:rsid w:val="007561D0"/>
    <w:rsid w:val="00761108"/>
    <w:rsid w:val="00791076"/>
    <w:rsid w:val="0079197B"/>
    <w:rsid w:val="00791A2A"/>
    <w:rsid w:val="007939F0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50722"/>
    <w:rsid w:val="00854B1E"/>
    <w:rsid w:val="00856B8A"/>
    <w:rsid w:val="00876272"/>
    <w:rsid w:val="00883499"/>
    <w:rsid w:val="00885FD1"/>
    <w:rsid w:val="008961F9"/>
    <w:rsid w:val="008A6FCC"/>
    <w:rsid w:val="008B5B80"/>
    <w:rsid w:val="008D4F3E"/>
    <w:rsid w:val="008D52C9"/>
    <w:rsid w:val="008E7027"/>
    <w:rsid w:val="008F03C7"/>
    <w:rsid w:val="009064A9"/>
    <w:rsid w:val="009419A4"/>
    <w:rsid w:val="00945F4B"/>
    <w:rsid w:val="009464AF"/>
    <w:rsid w:val="0095282B"/>
    <w:rsid w:val="00954E47"/>
    <w:rsid w:val="00965BFB"/>
    <w:rsid w:val="00970E28"/>
    <w:rsid w:val="0098120F"/>
    <w:rsid w:val="00983B8D"/>
    <w:rsid w:val="00996476"/>
    <w:rsid w:val="009F08AD"/>
    <w:rsid w:val="00A021B7"/>
    <w:rsid w:val="00A07BFC"/>
    <w:rsid w:val="00A131D9"/>
    <w:rsid w:val="00A14888"/>
    <w:rsid w:val="00A23226"/>
    <w:rsid w:val="00A34296"/>
    <w:rsid w:val="00A40BDB"/>
    <w:rsid w:val="00A521A9"/>
    <w:rsid w:val="00A674E1"/>
    <w:rsid w:val="00A7244A"/>
    <w:rsid w:val="00A908A1"/>
    <w:rsid w:val="00A925C0"/>
    <w:rsid w:val="00A957BD"/>
    <w:rsid w:val="00AA3CB5"/>
    <w:rsid w:val="00AB4D17"/>
    <w:rsid w:val="00AC2B17"/>
    <w:rsid w:val="00AE1CA0"/>
    <w:rsid w:val="00AE39DC"/>
    <w:rsid w:val="00AE4DC4"/>
    <w:rsid w:val="00AE602F"/>
    <w:rsid w:val="00AF61FA"/>
    <w:rsid w:val="00B02F38"/>
    <w:rsid w:val="00B13826"/>
    <w:rsid w:val="00B430BB"/>
    <w:rsid w:val="00B471E3"/>
    <w:rsid w:val="00B84C12"/>
    <w:rsid w:val="00B90BB0"/>
    <w:rsid w:val="00BB1405"/>
    <w:rsid w:val="00BB4A42"/>
    <w:rsid w:val="00BB7845"/>
    <w:rsid w:val="00BF1CC6"/>
    <w:rsid w:val="00C019FC"/>
    <w:rsid w:val="00C05504"/>
    <w:rsid w:val="00C11EE9"/>
    <w:rsid w:val="00C262BD"/>
    <w:rsid w:val="00C31B06"/>
    <w:rsid w:val="00C34A25"/>
    <w:rsid w:val="00C42FE4"/>
    <w:rsid w:val="00C52BD3"/>
    <w:rsid w:val="00C907D0"/>
    <w:rsid w:val="00CA5120"/>
    <w:rsid w:val="00CB1F23"/>
    <w:rsid w:val="00CC5406"/>
    <w:rsid w:val="00CD04F0"/>
    <w:rsid w:val="00CE3A26"/>
    <w:rsid w:val="00D16D9D"/>
    <w:rsid w:val="00D22198"/>
    <w:rsid w:val="00D27EB7"/>
    <w:rsid w:val="00D3349E"/>
    <w:rsid w:val="00D50678"/>
    <w:rsid w:val="00D54AA2"/>
    <w:rsid w:val="00D55315"/>
    <w:rsid w:val="00D5587F"/>
    <w:rsid w:val="00D65B56"/>
    <w:rsid w:val="00D67D41"/>
    <w:rsid w:val="00D73BB9"/>
    <w:rsid w:val="00DC1CE3"/>
    <w:rsid w:val="00DE3CA1"/>
    <w:rsid w:val="00DE553C"/>
    <w:rsid w:val="00E01106"/>
    <w:rsid w:val="00E25775"/>
    <w:rsid w:val="00E25AD9"/>
    <w:rsid w:val="00E264FD"/>
    <w:rsid w:val="00E363B8"/>
    <w:rsid w:val="00E4244A"/>
    <w:rsid w:val="00E63AC1"/>
    <w:rsid w:val="00E70A2C"/>
    <w:rsid w:val="00E70FA8"/>
    <w:rsid w:val="00E96015"/>
    <w:rsid w:val="00EB44A0"/>
    <w:rsid w:val="00EB589D"/>
    <w:rsid w:val="00ED2E52"/>
    <w:rsid w:val="00EE00D7"/>
    <w:rsid w:val="00EE08A1"/>
    <w:rsid w:val="00EE13FB"/>
    <w:rsid w:val="00F01EA0"/>
    <w:rsid w:val="00F07889"/>
    <w:rsid w:val="00F135E0"/>
    <w:rsid w:val="00F378D2"/>
    <w:rsid w:val="00F44D0C"/>
    <w:rsid w:val="00F84583"/>
    <w:rsid w:val="00F85DED"/>
    <w:rsid w:val="00F90F90"/>
    <w:rsid w:val="00FA2AE2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normaltextrun">
    <w:name w:val="normaltextrun"/>
    <w:basedOn w:val="DefaultParagraphFont"/>
    <w:rsid w:val="003E3C65"/>
  </w:style>
  <w:style w:type="character" w:customStyle="1" w:styleId="eop">
    <w:name w:val="eop"/>
    <w:basedOn w:val="DefaultParagraphFont"/>
    <w:rsid w:val="003E3C65"/>
  </w:style>
  <w:style w:type="paragraph" w:styleId="NormalWeb">
    <w:name w:val="Normal (Web)"/>
    <w:basedOn w:val="Normal"/>
    <w:uiPriority w:val="99"/>
    <w:unhideWhenUsed/>
    <w:rsid w:val="00E70A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5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6B82FD-1F7A-47D1-9F02-F126FE8CF2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2D8271-A09F-4B72-8EC2-F451C9774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Specialist Officer</vt:lpstr>
    </vt:vector>
  </TitlesOfParts>
  <Company>Southampton University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Specialist Officer</dc:title>
  <dc:creator>Newton-Woof K.</dc:creator>
  <cp:keywords>V0.1</cp:keywords>
  <cp:lastModifiedBy>Sebastian Hoenig</cp:lastModifiedBy>
  <cp:revision>5</cp:revision>
  <cp:lastPrinted>2008-01-14T17:11:00Z</cp:lastPrinted>
  <dcterms:created xsi:type="dcterms:W3CDTF">2022-11-11T10:57:00Z</dcterms:created>
  <dcterms:modified xsi:type="dcterms:W3CDTF">2024-06-03T18:25:00Z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